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E84FA3" w:rsidRDefault="00864EF7" w14:paraId="00F96A52" wp14:textId="77777777">
      <w:pPr>
        <w:pStyle w:val="Textkrper"/>
        <w:kinsoku w:val="0"/>
        <w:overflowPunct w:val="0"/>
        <w:spacing w:before="9"/>
        <w:rPr>
          <w:rFonts w:ascii="Times New Roman" w:hAnsi="Times New Roman" w:cs="Times New Roman"/>
          <w:b w:val="0"/>
          <w:bCs w:val="0"/>
          <w:sz w:val="17"/>
          <w:szCs w:val="17"/>
        </w:rPr>
      </w:pPr>
      <w:r>
        <w:rPr>
          <w:rFonts w:ascii="Times New Roman" w:hAnsi="Times New Roman" w:cs="Times New Roman"/>
          <w:b w:val="0"/>
          <w:bCs w:val="0"/>
          <w:noProof/>
          <w:sz w:val="17"/>
          <w:szCs w:val="17"/>
        </w:rPr>
        <w:drawing>
          <wp:anchor xmlns:wp14="http://schemas.microsoft.com/office/word/2010/wordprocessingDrawing" distT="0" distB="0" distL="114300" distR="114300" simplePos="0" relativeHeight="251659264" behindDoc="0" locked="0" layoutInCell="1" allowOverlap="1" wp14:anchorId="64F3768E" wp14:editId="6B1811DB">
            <wp:simplePos x="0" y="0"/>
            <wp:positionH relativeFrom="column">
              <wp:posOffset>8055429</wp:posOffset>
            </wp:positionH>
            <wp:positionV relativeFrom="page">
              <wp:posOffset>456474</wp:posOffset>
            </wp:positionV>
            <wp:extent cx="1445895" cy="1306195"/>
            <wp:effectExtent l="0" t="0" r="1905" b="825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a_B_Box_Ausland_F_DIN A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4715A159">
        <w:rPr/>
        <w:t/>
      </w:r>
    </w:p>
    <w:p xmlns:wp14="http://schemas.microsoft.com/office/word/2010/wordml" w:rsidRPr="00864EF7" w:rsidR="00E84FA3" w:rsidRDefault="00864EF7" w14:paraId="7666DCA2" wp14:textId="77777777">
      <w:pPr>
        <w:pStyle w:val="Textkrper"/>
        <w:kinsoku w:val="0"/>
        <w:overflowPunct w:val="0"/>
        <w:spacing w:before="90"/>
        <w:ind w:left="113"/>
        <w:rPr>
          <w:color w:val="4FA830"/>
          <w:sz w:val="32"/>
          <w:szCs w:val="32"/>
          <w:lang w:val="fr-FR"/>
        </w:rPr>
      </w:pPr>
      <w:r w:rsidRPr="00864EF7">
        <w:rPr>
          <w:color w:val="4FA830"/>
          <w:sz w:val="32"/>
          <w:szCs w:val="32"/>
          <w:lang w:val="fr-FR"/>
        </w:rPr>
        <w:t>PLAN D'IMPLICATION DES PARTIES PRENANTES DE L'EVALUATION</w:t>
      </w:r>
    </w:p>
    <w:p xmlns:wp14="http://schemas.microsoft.com/office/word/2010/wordml" w:rsidRPr="00864EF7" w:rsidR="00E84FA3" w:rsidRDefault="00864EF7" w14:paraId="01C19B28" wp14:textId="77777777">
      <w:pPr>
        <w:pStyle w:val="Textkrper"/>
        <w:kinsoku w:val="0"/>
        <w:overflowPunct w:val="0"/>
        <w:spacing w:before="224"/>
        <w:ind w:left="113"/>
        <w:rPr>
          <w:b w:val="0"/>
          <w:bCs w:val="0"/>
          <w:i/>
          <w:iCs/>
          <w:color w:val="7C7B7B"/>
          <w:sz w:val="20"/>
          <w:szCs w:val="20"/>
          <w:lang w:val="fr-FR"/>
        </w:rPr>
      </w:pPr>
      <w:r w:rsidRPr="00864EF7">
        <w:rPr>
          <w:b w:val="0"/>
          <w:bCs w:val="0"/>
          <w:i/>
          <w:iCs/>
          <w:color w:val="7C7B7B"/>
          <w:sz w:val="20"/>
          <w:szCs w:val="20"/>
          <w:lang w:val="fr-FR"/>
        </w:rPr>
        <w:t>(Manuel de gestion des évaluations, étape 2 : animer la séance de lancement</w:t>
      </w:r>
      <w:r w:rsidRPr="00864EF7" w:rsidR="00FB27B0">
        <w:rPr>
          <w:b w:val="0"/>
          <w:bCs w:val="0"/>
          <w:i/>
          <w:iCs/>
          <w:color w:val="7C7B7B"/>
          <w:sz w:val="20"/>
          <w:szCs w:val="20"/>
          <w:lang w:val="fr-FR"/>
        </w:rPr>
        <w:t>)</w:t>
      </w:r>
    </w:p>
    <w:p xmlns:wp14="http://schemas.microsoft.com/office/word/2010/wordml" w:rsidRPr="00864EF7" w:rsidR="00E84FA3" w:rsidRDefault="00E84FA3" w14:paraId="672A6659" wp14:textId="77777777">
      <w:pPr>
        <w:pStyle w:val="Textkrper"/>
        <w:kinsoku w:val="0"/>
        <w:overflowPunct w:val="0"/>
        <w:rPr>
          <w:b w:val="0"/>
          <w:bCs w:val="0"/>
          <w:i/>
          <w:iCs/>
          <w:sz w:val="20"/>
          <w:szCs w:val="20"/>
          <w:lang w:val="fr-FR"/>
        </w:rPr>
      </w:pPr>
    </w:p>
    <w:p xmlns:wp14="http://schemas.microsoft.com/office/word/2010/wordml" w:rsidRPr="00864EF7" w:rsidR="00E84FA3" w:rsidRDefault="00E84FA3" w14:paraId="0A37501D" wp14:textId="77777777">
      <w:pPr>
        <w:pStyle w:val="Textkrper"/>
        <w:kinsoku w:val="0"/>
        <w:overflowPunct w:val="0"/>
        <w:rPr>
          <w:b w:val="0"/>
          <w:bCs w:val="0"/>
          <w:i/>
          <w:iCs/>
          <w:sz w:val="20"/>
          <w:szCs w:val="20"/>
          <w:lang w:val="fr-FR"/>
        </w:rPr>
      </w:pPr>
    </w:p>
    <w:p xmlns:wp14="http://schemas.microsoft.com/office/word/2010/wordml" w:rsidRPr="00864EF7" w:rsidR="00E84FA3" w:rsidRDefault="00E84FA3" w14:paraId="5DAB6C7B" wp14:textId="77777777">
      <w:pPr>
        <w:pStyle w:val="Textkrper"/>
        <w:kinsoku w:val="0"/>
        <w:overflowPunct w:val="0"/>
        <w:spacing w:before="5"/>
        <w:rPr>
          <w:b w:val="0"/>
          <w:bCs w:val="0"/>
          <w:i/>
          <w:iCs/>
          <w:sz w:val="11"/>
          <w:szCs w:val="11"/>
          <w:lang w:val="fr-FR"/>
        </w:rPr>
      </w:pPr>
    </w:p>
    <w:p xmlns:wp14="http://schemas.microsoft.com/office/word/2010/wordml" w:rsidRPr="00864EF7" w:rsidR="00E84FA3" w:rsidRDefault="00E84FA3" w14:paraId="02EB378F" wp14:textId="77777777">
      <w:pPr>
        <w:pStyle w:val="Textkrper"/>
        <w:kinsoku w:val="0"/>
        <w:overflowPunct w:val="0"/>
        <w:spacing w:before="6"/>
        <w:rPr>
          <w:b w:val="0"/>
          <w:bCs w:val="0"/>
          <w:i/>
          <w:iCs/>
          <w:sz w:val="30"/>
          <w:szCs w:val="30"/>
          <w:lang w:val="fr-FR"/>
        </w:rPr>
      </w:pPr>
    </w:p>
    <w:p xmlns:wp14="http://schemas.microsoft.com/office/word/2010/wordml" w:rsidRPr="00864EF7" w:rsidR="00E84FA3" w:rsidP="00864EF7" w:rsidRDefault="00864EF7" w14:paraId="1E28C7C9" wp14:textId="77777777">
      <w:pPr>
        <w:pStyle w:val="Textkrper"/>
        <w:kinsoku w:val="0"/>
        <w:overflowPunct w:val="0"/>
        <w:ind w:left="113" w:right="4307"/>
        <w:rPr>
          <w:lang w:val="fr-FR"/>
        </w:rPr>
      </w:pPr>
      <w:r w:rsidRPr="00864EF7">
        <w:rPr>
          <w:lang w:val="fr-FR"/>
        </w:rPr>
        <w:t xml:space="preserve">Numéro et titre du projet </w:t>
      </w:r>
      <w:r w:rsidRPr="00864EF7" w:rsidR="00FB27B0">
        <w:rPr>
          <w:lang w:val="fr-FR"/>
        </w:rPr>
        <w:t>:</w:t>
      </w:r>
    </w:p>
    <w:p xmlns:wp14="http://schemas.microsoft.com/office/word/2010/wordml" w:rsidRPr="00864EF7" w:rsidR="00E84FA3" w:rsidP="00864EF7" w:rsidRDefault="00864EF7" w14:paraId="1BC9C887" wp14:textId="77777777">
      <w:pPr>
        <w:pStyle w:val="Textkrper"/>
        <w:kinsoku w:val="0"/>
        <w:overflowPunct w:val="0"/>
        <w:spacing w:before="204"/>
        <w:ind w:left="113" w:right="4448"/>
        <w:rPr>
          <w:lang w:val="fr-FR"/>
        </w:rPr>
      </w:pPr>
      <w:r w:rsidRPr="00864EF7">
        <w:rPr>
          <w:lang w:val="fr-FR"/>
        </w:rPr>
        <w:t xml:space="preserve">Commanditaire de l’évaluation </w:t>
      </w:r>
      <w:r w:rsidRPr="00864EF7" w:rsidR="00FB27B0">
        <w:rPr>
          <w:lang w:val="fr-FR"/>
        </w:rPr>
        <w:t>:</w:t>
      </w:r>
    </w:p>
    <w:p xmlns:wp14="http://schemas.microsoft.com/office/word/2010/wordml" w:rsidR="00E84FA3" w:rsidP="00864EF7" w:rsidRDefault="00864EF7" w14:paraId="0A0868B1" wp14:textId="201EE369">
      <w:pPr>
        <w:pStyle w:val="Textkrper"/>
        <w:kinsoku w:val="0"/>
        <w:overflowPunct w:val="0"/>
        <w:spacing w:before="204"/>
        <w:ind w:left="113" w:right="4307"/>
      </w:pPr>
      <w:r w:rsidR="00864EF7">
        <w:rPr/>
        <w:t>Participants</w:t>
      </w:r>
      <w:r w:rsidR="00864EF7">
        <w:rPr/>
        <w:t>/e</w:t>
      </w:r>
      <w:r w:rsidR="00864EF7">
        <w:rPr/>
        <w:t xml:space="preserve">s </w:t>
      </w:r>
      <w:r w:rsidR="00FB27B0">
        <w:rPr/>
        <w:t>:</w:t>
      </w:r>
    </w:p>
    <w:p xmlns:wp14="http://schemas.microsoft.com/office/word/2010/wordml" w:rsidR="00E84FA3" w:rsidP="00864EF7" w:rsidRDefault="00864EF7" w14:paraId="1B9EFC95" wp14:textId="77777777">
      <w:pPr>
        <w:pStyle w:val="Textkrper"/>
        <w:kinsoku w:val="0"/>
        <w:overflowPunct w:val="0"/>
        <w:spacing w:before="205" w:line="275" w:lineRule="exact"/>
        <w:ind w:left="113" w:right="4448"/>
      </w:pPr>
      <w:r>
        <w:t xml:space="preserve">Auteur / Date </w:t>
      </w:r>
      <w:r w:rsidR="00FB27B0">
        <w:t>:</w:t>
      </w:r>
    </w:p>
    <w:p xmlns:wp14="http://schemas.microsoft.com/office/word/2010/wordml" w:rsidR="00E84FA3" w:rsidRDefault="00E84FA3" w14:paraId="6A05A809" wp14:textId="77777777">
      <w:pPr>
        <w:pStyle w:val="Textkrper"/>
        <w:kinsoku w:val="0"/>
        <w:overflowPunct w:val="0"/>
        <w:rPr>
          <w:sz w:val="20"/>
          <w:szCs w:val="20"/>
        </w:rPr>
      </w:pPr>
    </w:p>
    <w:p xmlns:wp14="http://schemas.microsoft.com/office/word/2010/wordml" w:rsidR="00E84FA3" w:rsidRDefault="00E84FA3" w14:paraId="5A39BBE3" wp14:textId="77777777">
      <w:pPr>
        <w:pStyle w:val="Textkrper"/>
        <w:kinsoku w:val="0"/>
        <w:overflowPunct w:val="0"/>
        <w:spacing w:before="3"/>
      </w:pPr>
    </w:p>
    <w:tbl>
      <w:tblPr>
        <w:tblW w:w="0" w:type="auto"/>
        <w:tblInd w:w="134" w:type="dxa"/>
        <w:tblLayout w:type="fixed"/>
        <w:tblCellMar>
          <w:top w:w="57" w:type="dxa"/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7"/>
        <w:gridCol w:w="2967"/>
        <w:gridCol w:w="2967"/>
        <w:gridCol w:w="2967"/>
        <w:gridCol w:w="2967"/>
      </w:tblGrid>
      <w:tr xmlns:wp14="http://schemas.microsoft.com/office/word/2010/wordml" w:rsidR="00E84FA3" w:rsidTr="00864EF7" w14:paraId="7B984C24" wp14:textId="77777777">
        <w:trPr>
          <w:trHeight w:val="1070"/>
        </w:trPr>
        <w:tc>
          <w:tcPr>
            <w:tcW w:w="2967" w:type="dxa"/>
            <w:tcBorders>
              <w:top w:val="single" w:color="4FA830" w:sz="8" w:space="0"/>
              <w:left w:val="single" w:color="4FA830" w:sz="8" w:space="0"/>
              <w:bottom w:val="single" w:color="4FA830" w:sz="8" w:space="0"/>
              <w:right w:val="single" w:color="4FA830" w:sz="8" w:space="0"/>
            </w:tcBorders>
          </w:tcPr>
          <w:p w:rsidR="00E84FA3" w:rsidP="00864EF7" w:rsidRDefault="00864EF7" w14:paraId="0A669D26" wp14:textId="77777777">
            <w:pPr>
              <w:pStyle w:val="TableParagraph"/>
              <w:kinsoku w:val="0"/>
              <w:overflowPunct w:val="0"/>
              <w:ind w:left="170"/>
              <w:rPr>
                <w:b/>
                <w:bCs/>
                <w:color w:val="4FA830"/>
              </w:rPr>
            </w:pPr>
            <w:r w:rsidRPr="00864EF7">
              <w:rPr>
                <w:b/>
                <w:bCs/>
                <w:color w:val="4FA830"/>
              </w:rPr>
              <w:t>Partie prenante / Utilisateur/trice</w:t>
            </w:r>
          </w:p>
        </w:tc>
        <w:tc>
          <w:tcPr>
            <w:tcW w:w="2967" w:type="dxa"/>
            <w:tcBorders>
              <w:top w:val="single" w:color="4FA830" w:sz="8" w:space="0"/>
              <w:left w:val="single" w:color="4FA830" w:sz="8" w:space="0"/>
              <w:bottom w:val="single" w:color="4FA830" w:sz="8" w:space="0"/>
              <w:right w:val="single" w:color="4FA830" w:sz="8" w:space="0"/>
            </w:tcBorders>
          </w:tcPr>
          <w:p w:rsidRPr="00864EF7" w:rsidR="00E84FA3" w:rsidP="00864EF7" w:rsidRDefault="00864EF7" w14:paraId="0769CBB0" wp14:textId="77777777">
            <w:pPr>
              <w:pStyle w:val="TableParagraph"/>
              <w:kinsoku w:val="0"/>
              <w:overflowPunct w:val="0"/>
              <w:spacing w:line="249" w:lineRule="auto"/>
              <w:ind w:left="169" w:right="231"/>
              <w:rPr>
                <w:b/>
                <w:bCs/>
                <w:color w:val="4FA830"/>
                <w:lang w:val="fr-FR"/>
              </w:rPr>
            </w:pPr>
            <w:r w:rsidRPr="00864EF7">
              <w:rPr>
                <w:b/>
                <w:bCs/>
                <w:color w:val="4FA830"/>
                <w:lang w:val="fr-FR"/>
              </w:rPr>
              <w:t xml:space="preserve">Informer sur quoi ? Comment ? </w:t>
            </w:r>
            <w:r>
              <w:rPr>
                <w:b/>
                <w:bCs/>
                <w:color w:val="4FA830"/>
                <w:lang w:val="fr-FR"/>
              </w:rPr>
              <w:br/>
            </w:r>
            <w:r w:rsidRPr="00864EF7">
              <w:rPr>
                <w:b/>
                <w:bCs/>
                <w:color w:val="4FA830"/>
                <w:lang w:val="fr-FR"/>
              </w:rPr>
              <w:t>À quelle(s) étape(s) du processus d'évaluation ?</w:t>
            </w:r>
          </w:p>
        </w:tc>
        <w:tc>
          <w:tcPr>
            <w:tcW w:w="2967" w:type="dxa"/>
            <w:tcBorders>
              <w:top w:val="single" w:color="4FA830" w:sz="8" w:space="0"/>
              <w:left w:val="single" w:color="4FA830" w:sz="8" w:space="0"/>
              <w:bottom w:val="single" w:color="4FA830" w:sz="8" w:space="0"/>
              <w:right w:val="single" w:color="4FA830" w:sz="8" w:space="0"/>
            </w:tcBorders>
          </w:tcPr>
          <w:p w:rsidRPr="00864EF7" w:rsidR="00E84FA3" w:rsidP="00864EF7" w:rsidRDefault="00864EF7" w14:paraId="18AA4C77" wp14:textId="77777777">
            <w:pPr>
              <w:pStyle w:val="TableParagraph"/>
              <w:kinsoku w:val="0"/>
              <w:overflowPunct w:val="0"/>
              <w:spacing w:line="249" w:lineRule="auto"/>
              <w:ind w:left="169"/>
              <w:rPr>
                <w:b/>
                <w:bCs/>
                <w:color w:val="4FA830"/>
                <w:lang w:val="fr-FR"/>
              </w:rPr>
            </w:pPr>
            <w:r w:rsidRPr="00864EF7">
              <w:rPr>
                <w:b/>
                <w:bCs/>
                <w:color w:val="4FA830"/>
                <w:lang w:val="fr-FR"/>
              </w:rPr>
              <w:t xml:space="preserve">Consulter qui sur quoi ? Comment ?  </w:t>
            </w:r>
            <w:r>
              <w:rPr>
                <w:b/>
                <w:bCs/>
                <w:color w:val="4FA830"/>
                <w:lang w:val="fr-FR"/>
              </w:rPr>
              <w:br/>
            </w:r>
            <w:r w:rsidRPr="00864EF7">
              <w:rPr>
                <w:b/>
                <w:bCs/>
                <w:color w:val="4FA830"/>
                <w:lang w:val="fr-FR"/>
              </w:rPr>
              <w:t xml:space="preserve">À quelle(s) étape(s) </w:t>
            </w:r>
            <w:r>
              <w:rPr>
                <w:b/>
                <w:bCs/>
                <w:color w:val="4FA830"/>
                <w:lang w:val="fr-FR"/>
              </w:rPr>
              <w:br/>
            </w:r>
            <w:r w:rsidRPr="00864EF7">
              <w:rPr>
                <w:b/>
                <w:bCs/>
                <w:color w:val="4FA830"/>
                <w:lang w:val="fr-FR"/>
              </w:rPr>
              <w:t>du processus d'évaluation ?</w:t>
            </w:r>
          </w:p>
        </w:tc>
        <w:tc>
          <w:tcPr>
            <w:tcW w:w="2967" w:type="dxa"/>
            <w:tcBorders>
              <w:top w:val="single" w:color="4FA830" w:sz="8" w:space="0"/>
              <w:left w:val="single" w:color="4FA830" w:sz="8" w:space="0"/>
              <w:bottom w:val="single" w:color="4FA830" w:sz="8" w:space="0"/>
              <w:right w:val="single" w:color="4FA830" w:sz="8" w:space="0"/>
            </w:tcBorders>
          </w:tcPr>
          <w:p w:rsidRPr="00864EF7" w:rsidR="00E84FA3" w:rsidP="00864EF7" w:rsidRDefault="00864EF7" w14:paraId="04CA1DB2" wp14:textId="77777777">
            <w:pPr>
              <w:pStyle w:val="TableParagraph"/>
              <w:kinsoku w:val="0"/>
              <w:overflowPunct w:val="0"/>
              <w:spacing w:line="249" w:lineRule="auto"/>
              <w:ind w:left="169" w:right="230"/>
              <w:rPr>
                <w:b/>
                <w:bCs/>
                <w:color w:val="4FA830"/>
                <w:lang w:val="fr-FR"/>
              </w:rPr>
            </w:pPr>
            <w:r>
              <w:rPr>
                <w:b/>
                <w:bCs/>
                <w:color w:val="4FA830"/>
                <w:lang w:val="fr-FR"/>
              </w:rPr>
              <w:t xml:space="preserve">Collaborer sur quoi ? Comment </w:t>
            </w:r>
            <w:r w:rsidRPr="00864EF7">
              <w:rPr>
                <w:b/>
                <w:bCs/>
                <w:color w:val="4FA830"/>
                <w:lang w:val="fr-FR"/>
              </w:rPr>
              <w:t xml:space="preserve">? </w:t>
            </w:r>
            <w:r>
              <w:rPr>
                <w:b/>
                <w:bCs/>
                <w:color w:val="4FA830"/>
                <w:lang w:val="fr-FR"/>
              </w:rPr>
              <w:br/>
            </w:r>
            <w:r w:rsidRPr="00864EF7">
              <w:rPr>
                <w:b/>
                <w:bCs/>
                <w:color w:val="4FA830"/>
                <w:lang w:val="fr-FR"/>
              </w:rPr>
              <w:t>À quelle(s) étap</w:t>
            </w:r>
            <w:r>
              <w:rPr>
                <w:b/>
                <w:bCs/>
                <w:color w:val="4FA830"/>
                <w:lang w:val="fr-FR"/>
              </w:rPr>
              <w:t xml:space="preserve">e(s) du processus d'évaluation </w:t>
            </w:r>
            <w:r w:rsidRPr="00864EF7" w:rsidR="00FB27B0">
              <w:rPr>
                <w:b/>
                <w:bCs/>
                <w:color w:val="4FA830"/>
                <w:lang w:val="fr-FR"/>
              </w:rPr>
              <w:t>?</w:t>
            </w:r>
          </w:p>
        </w:tc>
        <w:tc>
          <w:tcPr>
            <w:tcW w:w="2967" w:type="dxa"/>
            <w:tcBorders>
              <w:top w:val="single" w:color="4FA830" w:sz="8" w:space="0"/>
              <w:left w:val="single" w:color="4FA830" w:sz="8" w:space="0"/>
              <w:bottom w:val="single" w:color="4FA830" w:sz="8" w:space="0"/>
              <w:right w:val="single" w:color="4FA830" w:sz="8" w:space="0"/>
            </w:tcBorders>
          </w:tcPr>
          <w:p w:rsidR="00E84FA3" w:rsidP="00864EF7" w:rsidRDefault="00864EF7" w14:paraId="6D080F2F" wp14:textId="77777777">
            <w:pPr>
              <w:pStyle w:val="TableParagraph"/>
              <w:kinsoku w:val="0"/>
              <w:overflowPunct w:val="0"/>
              <w:ind w:left="168"/>
              <w:rPr>
                <w:b/>
                <w:bCs/>
                <w:color w:val="4FA830"/>
              </w:rPr>
            </w:pPr>
            <w:r w:rsidRPr="00864EF7">
              <w:rPr>
                <w:b/>
                <w:bCs/>
                <w:color w:val="4FA830"/>
              </w:rPr>
              <w:t>Commentaires ?</w:t>
            </w:r>
          </w:p>
        </w:tc>
      </w:tr>
      <w:tr xmlns:wp14="http://schemas.microsoft.com/office/word/2010/wordml" w:rsidR="00E84FA3" w:rsidTr="00864EF7" w14:paraId="41C8F396" wp14:textId="77777777">
        <w:trPr>
          <w:trHeight w:val="2093"/>
        </w:trPr>
        <w:tc>
          <w:tcPr>
            <w:tcW w:w="2967" w:type="dxa"/>
            <w:tcBorders>
              <w:top w:val="single" w:color="4FA83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FB27B0" w:rsidR="00E84FA3" w:rsidRDefault="00E84FA3" w14:paraId="72A3D3EC" wp14:textId="77777777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</w:rPr>
            </w:pPr>
          </w:p>
        </w:tc>
        <w:tc>
          <w:tcPr>
            <w:tcW w:w="2967" w:type="dxa"/>
            <w:tcBorders>
              <w:top w:val="single" w:color="4FA83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FB27B0" w:rsidR="00E84FA3" w:rsidRDefault="00E84FA3" w14:paraId="0D0B940D" wp14:textId="77777777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</w:rPr>
            </w:pPr>
          </w:p>
        </w:tc>
        <w:tc>
          <w:tcPr>
            <w:tcW w:w="2967" w:type="dxa"/>
            <w:tcBorders>
              <w:top w:val="single" w:color="4FA83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FB27B0" w:rsidR="00E84FA3" w:rsidRDefault="00E84FA3" w14:paraId="0E27B00A" wp14:textId="77777777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</w:rPr>
            </w:pPr>
          </w:p>
        </w:tc>
        <w:tc>
          <w:tcPr>
            <w:tcW w:w="2967" w:type="dxa"/>
            <w:tcBorders>
              <w:top w:val="single" w:color="4FA83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FB27B0" w:rsidR="00E84FA3" w:rsidRDefault="00E84FA3" w14:paraId="60061E4C" wp14:textId="77777777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</w:rPr>
            </w:pPr>
          </w:p>
        </w:tc>
        <w:tc>
          <w:tcPr>
            <w:tcW w:w="2967" w:type="dxa"/>
            <w:tcBorders>
              <w:top w:val="single" w:color="4FA83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FB27B0" w:rsidR="00E84FA3" w:rsidRDefault="00E84FA3" w14:paraId="44EAFD9C" wp14:textId="77777777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</w:rPr>
            </w:pPr>
          </w:p>
        </w:tc>
      </w:tr>
      <w:tr xmlns:wp14="http://schemas.microsoft.com/office/word/2010/wordml" w:rsidR="00E84FA3" w:rsidTr="00864EF7" w14:paraId="4B94D5A5" wp14:textId="77777777">
        <w:trPr>
          <w:trHeight w:val="2093"/>
        </w:trPr>
        <w:tc>
          <w:tcPr>
            <w:tcW w:w="29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FB27B0" w:rsidR="00E84FA3" w:rsidRDefault="00E84FA3" w14:paraId="3DEEC669" wp14:textId="77777777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</w:rPr>
            </w:pPr>
          </w:p>
        </w:tc>
        <w:tc>
          <w:tcPr>
            <w:tcW w:w="29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FB27B0" w:rsidR="00E84FA3" w:rsidRDefault="00E84FA3" w14:paraId="3656B9AB" wp14:textId="77777777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</w:rPr>
            </w:pPr>
          </w:p>
        </w:tc>
        <w:tc>
          <w:tcPr>
            <w:tcW w:w="29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FB27B0" w:rsidR="00E84FA3" w:rsidRDefault="00E84FA3" w14:paraId="45FB0818" wp14:textId="77777777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</w:rPr>
            </w:pPr>
          </w:p>
        </w:tc>
        <w:tc>
          <w:tcPr>
            <w:tcW w:w="29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FB27B0" w:rsidR="00E84FA3" w:rsidRDefault="00E84FA3" w14:paraId="049F31CB" wp14:textId="77777777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</w:rPr>
            </w:pPr>
          </w:p>
        </w:tc>
        <w:tc>
          <w:tcPr>
            <w:tcW w:w="29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FB27B0" w:rsidR="00E84FA3" w:rsidRDefault="00E84FA3" w14:paraId="53128261" wp14:textId="77777777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</w:rPr>
            </w:pPr>
          </w:p>
        </w:tc>
      </w:tr>
    </w:tbl>
    <w:p xmlns:wp14="http://schemas.microsoft.com/office/word/2010/wordml" w:rsidR="00E84FA3" w:rsidRDefault="00E84FA3" w14:paraId="62486C05" wp14:textId="77777777">
      <w:pPr>
        <w:rPr>
          <w:b/>
          <w:bCs/>
          <w:sz w:val="24"/>
          <w:szCs w:val="24"/>
        </w:rPr>
        <w:sectPr w:rsidR="00E84FA3" w:rsidSect="00186D6D">
          <w:footerReference w:type="default" r:id="rId7"/>
          <w:type w:val="continuous"/>
          <w:pgSz w:w="16840" w:h="11910" w:orient="landscape"/>
          <w:pgMar w:top="840" w:right="740" w:bottom="280" w:left="1020" w:header="0" w:footer="283" w:gutter="0"/>
          <w:cols w:space="720"/>
          <w:noEndnote/>
          <w:docGrid w:linePitch="299"/>
        </w:sect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7"/>
        <w:gridCol w:w="2967"/>
        <w:gridCol w:w="2967"/>
        <w:gridCol w:w="2967"/>
        <w:gridCol w:w="2967"/>
      </w:tblGrid>
      <w:tr xmlns:wp14="http://schemas.microsoft.com/office/word/2010/wordml" w:rsidR="00864EF7" w14:paraId="5B347E34" wp14:textId="77777777">
        <w:trPr>
          <w:trHeight w:val="1070"/>
        </w:trPr>
        <w:tc>
          <w:tcPr>
            <w:tcW w:w="2967" w:type="dxa"/>
            <w:tcBorders>
              <w:top w:val="single" w:color="4FA830" w:sz="8" w:space="0"/>
              <w:left w:val="single" w:color="4FA830" w:sz="8" w:space="0"/>
              <w:bottom w:val="single" w:color="4FA830" w:sz="8" w:space="0"/>
              <w:right w:val="single" w:color="4FA830" w:sz="8" w:space="0"/>
            </w:tcBorders>
          </w:tcPr>
          <w:p w:rsidR="00864EF7" w:rsidP="00864EF7" w:rsidRDefault="00864EF7" w14:paraId="4D2BC4DA" wp14:textId="77777777">
            <w:pPr>
              <w:pStyle w:val="TableParagraph"/>
              <w:kinsoku w:val="0"/>
              <w:overflowPunct w:val="0"/>
              <w:ind w:left="170"/>
              <w:rPr>
                <w:b/>
                <w:bCs/>
                <w:color w:val="4FA830"/>
              </w:rPr>
            </w:pPr>
            <w:r w:rsidRPr="00864EF7">
              <w:rPr>
                <w:b/>
                <w:bCs/>
                <w:color w:val="4FA830"/>
              </w:rPr>
              <w:lastRenderedPageBreak/>
              <w:t>Partie prenante / Utilisateur/trice</w:t>
            </w:r>
          </w:p>
        </w:tc>
        <w:tc>
          <w:tcPr>
            <w:tcW w:w="2967" w:type="dxa"/>
            <w:tcBorders>
              <w:top w:val="single" w:color="4FA830" w:sz="8" w:space="0"/>
              <w:left w:val="single" w:color="4FA830" w:sz="8" w:space="0"/>
              <w:bottom w:val="single" w:color="4FA830" w:sz="8" w:space="0"/>
              <w:right w:val="single" w:color="4FA830" w:sz="8" w:space="0"/>
            </w:tcBorders>
          </w:tcPr>
          <w:p w:rsidRPr="00864EF7" w:rsidR="00864EF7" w:rsidP="00864EF7" w:rsidRDefault="00864EF7" w14:paraId="0F4B2233" wp14:textId="77777777">
            <w:pPr>
              <w:pStyle w:val="TableParagraph"/>
              <w:kinsoku w:val="0"/>
              <w:overflowPunct w:val="0"/>
              <w:spacing w:line="249" w:lineRule="auto"/>
              <w:ind w:left="169" w:right="231"/>
              <w:rPr>
                <w:b/>
                <w:bCs/>
                <w:color w:val="4FA830"/>
                <w:lang w:val="fr-FR"/>
              </w:rPr>
            </w:pPr>
            <w:r w:rsidRPr="00864EF7">
              <w:rPr>
                <w:b/>
                <w:bCs/>
                <w:color w:val="4FA830"/>
                <w:lang w:val="fr-FR"/>
              </w:rPr>
              <w:t xml:space="preserve">Informer sur quoi ? Comment ? </w:t>
            </w:r>
            <w:r>
              <w:rPr>
                <w:b/>
                <w:bCs/>
                <w:color w:val="4FA830"/>
                <w:lang w:val="fr-FR"/>
              </w:rPr>
              <w:br/>
            </w:r>
            <w:r w:rsidRPr="00864EF7">
              <w:rPr>
                <w:b/>
                <w:bCs/>
                <w:color w:val="4FA830"/>
                <w:lang w:val="fr-FR"/>
              </w:rPr>
              <w:t>À quelle(s) étape(s) du processus d'évaluation ?</w:t>
            </w:r>
          </w:p>
        </w:tc>
        <w:tc>
          <w:tcPr>
            <w:tcW w:w="2967" w:type="dxa"/>
            <w:tcBorders>
              <w:top w:val="single" w:color="4FA830" w:sz="8" w:space="0"/>
              <w:left w:val="single" w:color="4FA830" w:sz="8" w:space="0"/>
              <w:bottom w:val="single" w:color="4FA830" w:sz="8" w:space="0"/>
              <w:right w:val="single" w:color="4FA830" w:sz="8" w:space="0"/>
            </w:tcBorders>
          </w:tcPr>
          <w:p w:rsidRPr="00864EF7" w:rsidR="00864EF7" w:rsidP="00864EF7" w:rsidRDefault="00864EF7" w14:paraId="5EDBF94E" wp14:textId="77777777">
            <w:pPr>
              <w:pStyle w:val="TableParagraph"/>
              <w:kinsoku w:val="0"/>
              <w:overflowPunct w:val="0"/>
              <w:spacing w:line="249" w:lineRule="auto"/>
              <w:ind w:left="169"/>
              <w:rPr>
                <w:b/>
                <w:bCs/>
                <w:color w:val="4FA830"/>
                <w:lang w:val="fr-FR"/>
              </w:rPr>
            </w:pPr>
            <w:r w:rsidRPr="00864EF7">
              <w:rPr>
                <w:b/>
                <w:bCs/>
                <w:color w:val="4FA830"/>
                <w:lang w:val="fr-FR"/>
              </w:rPr>
              <w:t xml:space="preserve">Consulter qui sur quoi ? Comment ?  </w:t>
            </w:r>
            <w:r>
              <w:rPr>
                <w:b/>
                <w:bCs/>
                <w:color w:val="4FA830"/>
                <w:lang w:val="fr-FR"/>
              </w:rPr>
              <w:br/>
            </w:r>
            <w:r w:rsidRPr="00864EF7">
              <w:rPr>
                <w:b/>
                <w:bCs/>
                <w:color w:val="4FA830"/>
                <w:lang w:val="fr-FR"/>
              </w:rPr>
              <w:t xml:space="preserve">À quelle(s) étape(s) </w:t>
            </w:r>
            <w:r>
              <w:rPr>
                <w:b/>
                <w:bCs/>
                <w:color w:val="4FA830"/>
                <w:lang w:val="fr-FR"/>
              </w:rPr>
              <w:br/>
            </w:r>
            <w:r w:rsidRPr="00864EF7">
              <w:rPr>
                <w:b/>
                <w:bCs/>
                <w:color w:val="4FA830"/>
                <w:lang w:val="fr-FR"/>
              </w:rPr>
              <w:t>du processus d'évaluation ?</w:t>
            </w:r>
          </w:p>
        </w:tc>
        <w:tc>
          <w:tcPr>
            <w:tcW w:w="2967" w:type="dxa"/>
            <w:tcBorders>
              <w:top w:val="single" w:color="4FA830" w:sz="8" w:space="0"/>
              <w:left w:val="single" w:color="4FA830" w:sz="8" w:space="0"/>
              <w:bottom w:val="single" w:color="4FA830" w:sz="8" w:space="0"/>
              <w:right w:val="single" w:color="4FA830" w:sz="8" w:space="0"/>
            </w:tcBorders>
          </w:tcPr>
          <w:p w:rsidRPr="00864EF7" w:rsidR="00864EF7" w:rsidP="00864EF7" w:rsidRDefault="00864EF7" w14:paraId="775F3DFD" wp14:textId="77777777">
            <w:pPr>
              <w:pStyle w:val="TableParagraph"/>
              <w:kinsoku w:val="0"/>
              <w:overflowPunct w:val="0"/>
              <w:spacing w:line="249" w:lineRule="auto"/>
              <w:ind w:left="169" w:right="230"/>
              <w:rPr>
                <w:b/>
                <w:bCs/>
                <w:color w:val="4FA830"/>
                <w:lang w:val="fr-FR"/>
              </w:rPr>
            </w:pPr>
            <w:r>
              <w:rPr>
                <w:b/>
                <w:bCs/>
                <w:color w:val="4FA830"/>
                <w:lang w:val="fr-FR"/>
              </w:rPr>
              <w:t xml:space="preserve">Collaborer sur quoi ? Comment </w:t>
            </w:r>
            <w:r w:rsidRPr="00864EF7">
              <w:rPr>
                <w:b/>
                <w:bCs/>
                <w:color w:val="4FA830"/>
                <w:lang w:val="fr-FR"/>
              </w:rPr>
              <w:t xml:space="preserve">? </w:t>
            </w:r>
            <w:r>
              <w:rPr>
                <w:b/>
                <w:bCs/>
                <w:color w:val="4FA830"/>
                <w:lang w:val="fr-FR"/>
              </w:rPr>
              <w:br/>
            </w:r>
            <w:r w:rsidRPr="00864EF7">
              <w:rPr>
                <w:b/>
                <w:bCs/>
                <w:color w:val="4FA830"/>
                <w:lang w:val="fr-FR"/>
              </w:rPr>
              <w:t>À quelle(s) étap</w:t>
            </w:r>
            <w:r>
              <w:rPr>
                <w:b/>
                <w:bCs/>
                <w:color w:val="4FA830"/>
                <w:lang w:val="fr-FR"/>
              </w:rPr>
              <w:t xml:space="preserve">e(s) du processus d'évaluation </w:t>
            </w:r>
            <w:r w:rsidRPr="00864EF7">
              <w:rPr>
                <w:b/>
                <w:bCs/>
                <w:color w:val="4FA830"/>
                <w:lang w:val="fr-FR"/>
              </w:rPr>
              <w:t>?</w:t>
            </w:r>
          </w:p>
        </w:tc>
        <w:tc>
          <w:tcPr>
            <w:tcW w:w="2967" w:type="dxa"/>
            <w:tcBorders>
              <w:top w:val="single" w:color="4FA830" w:sz="8" w:space="0"/>
              <w:left w:val="single" w:color="4FA830" w:sz="8" w:space="0"/>
              <w:bottom w:val="single" w:color="4FA830" w:sz="8" w:space="0"/>
              <w:right w:val="single" w:color="4FA830" w:sz="8" w:space="0"/>
            </w:tcBorders>
          </w:tcPr>
          <w:p w:rsidR="00864EF7" w:rsidP="00864EF7" w:rsidRDefault="00864EF7" w14:paraId="1CC721F0" wp14:textId="77777777">
            <w:pPr>
              <w:pStyle w:val="TableParagraph"/>
              <w:kinsoku w:val="0"/>
              <w:overflowPunct w:val="0"/>
              <w:ind w:left="168"/>
              <w:rPr>
                <w:b/>
                <w:bCs/>
                <w:color w:val="4FA830"/>
              </w:rPr>
            </w:pPr>
            <w:r w:rsidRPr="00864EF7">
              <w:rPr>
                <w:b/>
                <w:bCs/>
                <w:color w:val="4FA830"/>
              </w:rPr>
              <w:t>Commentaires ?</w:t>
            </w:r>
          </w:p>
        </w:tc>
      </w:tr>
      <w:tr xmlns:wp14="http://schemas.microsoft.com/office/word/2010/wordml" w:rsidR="00E84FA3" w14:paraId="4101652C" wp14:textId="77777777">
        <w:trPr>
          <w:trHeight w:val="2093"/>
        </w:trPr>
        <w:tc>
          <w:tcPr>
            <w:tcW w:w="2967" w:type="dxa"/>
            <w:tcBorders>
              <w:top w:val="single" w:color="4FA83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FB27B0" w:rsidR="00E84FA3" w:rsidRDefault="00E84FA3" w14:paraId="4B99056E" wp14:textId="77777777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</w:rPr>
            </w:pPr>
          </w:p>
        </w:tc>
        <w:tc>
          <w:tcPr>
            <w:tcW w:w="2967" w:type="dxa"/>
            <w:tcBorders>
              <w:top w:val="single" w:color="4FA83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FB27B0" w:rsidR="00E84FA3" w:rsidRDefault="00E84FA3" w14:paraId="1299C43A" wp14:textId="77777777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</w:rPr>
            </w:pPr>
          </w:p>
        </w:tc>
        <w:tc>
          <w:tcPr>
            <w:tcW w:w="2967" w:type="dxa"/>
            <w:tcBorders>
              <w:top w:val="single" w:color="4FA83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FB27B0" w:rsidR="00E84FA3" w:rsidRDefault="00E84FA3" w14:paraId="4DDBEF00" wp14:textId="77777777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</w:rPr>
            </w:pPr>
          </w:p>
        </w:tc>
        <w:tc>
          <w:tcPr>
            <w:tcW w:w="2967" w:type="dxa"/>
            <w:tcBorders>
              <w:top w:val="single" w:color="4FA83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FB27B0" w:rsidR="00E84FA3" w:rsidRDefault="00E84FA3" w14:paraId="3461D779" wp14:textId="77777777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</w:rPr>
            </w:pPr>
          </w:p>
        </w:tc>
        <w:tc>
          <w:tcPr>
            <w:tcW w:w="2967" w:type="dxa"/>
            <w:tcBorders>
              <w:top w:val="single" w:color="4FA83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FB27B0" w:rsidR="00E84FA3" w:rsidRDefault="00E84FA3" w14:paraId="3CF2D8B6" wp14:textId="77777777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</w:rPr>
            </w:pPr>
          </w:p>
        </w:tc>
      </w:tr>
      <w:tr xmlns:wp14="http://schemas.microsoft.com/office/word/2010/wordml" w:rsidR="00E84FA3" w14:paraId="0FB78278" wp14:textId="77777777">
        <w:trPr>
          <w:trHeight w:val="1970"/>
        </w:trPr>
        <w:tc>
          <w:tcPr>
            <w:tcW w:w="29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FB27B0" w:rsidR="00E84FA3" w:rsidRDefault="00E84FA3" w14:paraId="1FC39945" wp14:textId="77777777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</w:rPr>
            </w:pPr>
          </w:p>
        </w:tc>
        <w:tc>
          <w:tcPr>
            <w:tcW w:w="29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FB27B0" w:rsidR="00E84FA3" w:rsidRDefault="00E84FA3" w14:paraId="0562CB0E" wp14:textId="77777777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</w:rPr>
            </w:pPr>
          </w:p>
        </w:tc>
        <w:tc>
          <w:tcPr>
            <w:tcW w:w="29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FB27B0" w:rsidR="00E84FA3" w:rsidRDefault="00E84FA3" w14:paraId="34CE0A41" wp14:textId="77777777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</w:rPr>
            </w:pPr>
          </w:p>
        </w:tc>
        <w:tc>
          <w:tcPr>
            <w:tcW w:w="29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FB27B0" w:rsidR="00E84FA3" w:rsidRDefault="00E84FA3" w14:paraId="62EBF3C5" wp14:textId="77777777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</w:rPr>
            </w:pPr>
          </w:p>
        </w:tc>
        <w:tc>
          <w:tcPr>
            <w:tcW w:w="29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FB27B0" w:rsidR="00E84FA3" w:rsidRDefault="00E84FA3" w14:paraId="6D98A12B" wp14:textId="77777777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</w:rPr>
            </w:pPr>
          </w:p>
        </w:tc>
      </w:tr>
      <w:tr xmlns:wp14="http://schemas.microsoft.com/office/word/2010/wordml" w:rsidR="00E84FA3" w14:paraId="2946DB82" wp14:textId="77777777">
        <w:trPr>
          <w:trHeight w:val="1970"/>
        </w:trPr>
        <w:tc>
          <w:tcPr>
            <w:tcW w:w="29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FB27B0" w:rsidR="00E84FA3" w:rsidRDefault="00E84FA3" w14:paraId="5997CC1D" wp14:textId="77777777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</w:rPr>
            </w:pPr>
          </w:p>
        </w:tc>
        <w:tc>
          <w:tcPr>
            <w:tcW w:w="29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FB27B0" w:rsidR="00E84FA3" w:rsidRDefault="00E84FA3" w14:paraId="110FFD37" wp14:textId="77777777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</w:rPr>
            </w:pPr>
          </w:p>
        </w:tc>
        <w:tc>
          <w:tcPr>
            <w:tcW w:w="29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FB27B0" w:rsidR="00E84FA3" w:rsidRDefault="00E84FA3" w14:paraId="6B699379" wp14:textId="77777777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</w:rPr>
            </w:pPr>
          </w:p>
        </w:tc>
        <w:tc>
          <w:tcPr>
            <w:tcW w:w="29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FB27B0" w:rsidR="00E84FA3" w:rsidRDefault="00E84FA3" w14:paraId="3FE9F23F" wp14:textId="77777777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</w:rPr>
            </w:pPr>
          </w:p>
        </w:tc>
        <w:tc>
          <w:tcPr>
            <w:tcW w:w="29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FB27B0" w:rsidR="00E84FA3" w:rsidRDefault="00E84FA3" w14:paraId="1F72F646" wp14:textId="77777777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</w:rPr>
            </w:pPr>
          </w:p>
        </w:tc>
      </w:tr>
    </w:tbl>
    <w:p xmlns:wp14="http://schemas.microsoft.com/office/word/2010/wordml" w:rsidR="00E84FA3" w:rsidRDefault="00E84FA3" w14:paraId="08CE6F91" wp14:textId="77777777">
      <w:pPr>
        <w:pStyle w:val="Textkrper"/>
        <w:kinsoku w:val="0"/>
        <w:overflowPunct w:val="0"/>
        <w:rPr>
          <w:sz w:val="20"/>
          <w:szCs w:val="20"/>
        </w:rPr>
      </w:pPr>
    </w:p>
    <w:p xmlns:wp14="http://schemas.microsoft.com/office/word/2010/wordml" w:rsidR="00E84FA3" w:rsidRDefault="00E84FA3" w14:paraId="61CDCEAD" wp14:textId="77777777">
      <w:pPr>
        <w:pStyle w:val="Textkrper"/>
        <w:kinsoku w:val="0"/>
        <w:overflowPunct w:val="0"/>
        <w:rPr>
          <w:sz w:val="20"/>
          <w:szCs w:val="20"/>
        </w:rPr>
      </w:pPr>
    </w:p>
    <w:p xmlns:wp14="http://schemas.microsoft.com/office/word/2010/wordml" w:rsidR="00E84FA3" w:rsidRDefault="00E84FA3" w14:paraId="6BB9E253" wp14:textId="77777777">
      <w:pPr>
        <w:pStyle w:val="Textkrper"/>
        <w:kinsoku w:val="0"/>
        <w:overflowPunct w:val="0"/>
        <w:rPr>
          <w:sz w:val="20"/>
          <w:szCs w:val="20"/>
        </w:rPr>
      </w:pPr>
    </w:p>
    <w:p xmlns:wp14="http://schemas.microsoft.com/office/word/2010/wordml" w:rsidR="00E84FA3" w:rsidRDefault="00E84FA3" w14:paraId="23DE523C" wp14:textId="77777777">
      <w:pPr>
        <w:pStyle w:val="Textkrper"/>
        <w:kinsoku w:val="0"/>
        <w:overflowPunct w:val="0"/>
        <w:rPr>
          <w:sz w:val="20"/>
          <w:szCs w:val="20"/>
        </w:rPr>
      </w:pPr>
    </w:p>
    <w:sectPr w:rsidR="00E84FA3" w:rsidSect="00186D6D">
      <w:pgSz w:w="16840" w:h="11910" w:orient="landscape"/>
      <w:pgMar w:top="840" w:right="740" w:bottom="280" w:left="1020" w:header="0" w:footer="283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86D6D" w:rsidP="00186D6D" w:rsidRDefault="00186D6D" w14:paraId="07547A01" wp14:textId="77777777">
      <w:r>
        <w:separator/>
      </w:r>
    </w:p>
  </w:endnote>
  <w:endnote w:type="continuationSeparator" w:id="0">
    <w:p xmlns:wp14="http://schemas.microsoft.com/office/word/2010/wordml" w:rsidR="00186D6D" w:rsidP="00186D6D" w:rsidRDefault="00186D6D" w14:paraId="5043CB0F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Pr="001C3371" w:rsidR="00186D6D" w:rsidP="00186D6D" w:rsidRDefault="00186D6D" w14:paraId="74E21C83" wp14:textId="77777777">
    <w:pPr>
      <w:pStyle w:val="Fuzeile"/>
      <w:framePr w:wrap="none" w:hAnchor="margin" w:vAnchor="text" w:xAlign="right" w:y="1"/>
      <w:rPr>
        <w:rStyle w:val="Seitenzahl"/>
        <w:color w:val="A5A5A5"/>
        <w:sz w:val="20"/>
        <w:szCs w:val="20"/>
      </w:rPr>
    </w:pPr>
    <w:r w:rsidRPr="001C3371">
      <w:rPr>
        <w:rStyle w:val="Seitenzahl"/>
        <w:color w:val="A5A5A5"/>
        <w:sz w:val="20"/>
        <w:szCs w:val="20"/>
      </w:rPr>
      <w:fldChar w:fldCharType="begin"/>
    </w:r>
    <w:r w:rsidRPr="001C3371">
      <w:rPr>
        <w:rStyle w:val="Seitenzahl"/>
        <w:color w:val="A5A5A5"/>
        <w:sz w:val="20"/>
        <w:szCs w:val="20"/>
      </w:rPr>
      <w:instrText xml:space="preserve"> PAGE </w:instrText>
    </w:r>
    <w:r w:rsidRPr="001C3371">
      <w:rPr>
        <w:rStyle w:val="Seitenzahl"/>
        <w:color w:val="A5A5A5"/>
        <w:sz w:val="20"/>
        <w:szCs w:val="20"/>
      </w:rPr>
      <w:fldChar w:fldCharType="separate"/>
    </w:r>
    <w:r w:rsidR="00864EF7">
      <w:rPr>
        <w:rStyle w:val="Seitenzahl"/>
        <w:noProof/>
        <w:color w:val="A5A5A5"/>
        <w:sz w:val="20"/>
        <w:szCs w:val="20"/>
      </w:rPr>
      <w:t>2</w:t>
    </w:r>
    <w:r w:rsidRPr="001C3371">
      <w:rPr>
        <w:rStyle w:val="Seitenzahl"/>
        <w:color w:val="A5A5A5"/>
        <w:sz w:val="20"/>
        <w:szCs w:val="20"/>
      </w:rPr>
      <w:fldChar w:fldCharType="end"/>
    </w:r>
  </w:p>
  <w:p xmlns:wp14="http://schemas.microsoft.com/office/word/2010/wordml" w:rsidRPr="00864EF7" w:rsidR="00186D6D" w:rsidP="00186D6D" w:rsidRDefault="00864EF7" w14:paraId="4D3B0953" wp14:textId="77777777">
    <w:pPr>
      <w:pStyle w:val="Fuzeile"/>
      <w:ind w:right="196"/>
      <w:jc w:val="right"/>
      <w:rPr>
        <w:color w:val="A5A5A5"/>
        <w:sz w:val="20"/>
        <w:szCs w:val="20"/>
        <w:lang w:val="fr-FR"/>
      </w:rPr>
    </w:pPr>
    <w:r w:rsidRPr="00864EF7">
      <w:rPr>
        <w:color w:val="A5A5A5"/>
        <w:sz w:val="20"/>
        <w:szCs w:val="20"/>
        <w:lang w:val="fr-FR"/>
      </w:rPr>
      <w:t>Plan d'implication des parties prenantes de l'évaluation</w:t>
    </w:r>
    <w:r w:rsidRPr="00864EF7" w:rsidR="00186D6D">
      <w:rPr>
        <w:color w:val="A5A5A5"/>
        <w:sz w:val="20"/>
        <w:szCs w:val="20"/>
        <w:lang w:val="fr-FR"/>
      </w:rPr>
      <w:t xml:space="preserve"> |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86D6D" w:rsidP="00186D6D" w:rsidRDefault="00186D6D" w14:paraId="07459315" wp14:textId="77777777">
      <w:r>
        <w:separator/>
      </w:r>
    </w:p>
  </w:footnote>
  <w:footnote w:type="continuationSeparator" w:id="0">
    <w:p xmlns:wp14="http://schemas.microsoft.com/office/word/2010/wordml" w:rsidR="00186D6D" w:rsidP="00186D6D" w:rsidRDefault="00186D6D" w14:paraId="6537F28F" wp14:textId="77777777">
      <w:r>
        <w:continuationSeparator/>
      </w:r>
    </w:p>
  </w:footnote>
</w:footnote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7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D6D"/>
    <w:rsid w:val="00186D6D"/>
    <w:rsid w:val="00516165"/>
    <w:rsid w:val="00864EF7"/>
    <w:rsid w:val="00E84FA3"/>
    <w:rsid w:val="00FB27B0"/>
    <w:rsid w:val="4715A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6281325"/>
  <w14:defaultImageDpi w14:val="0"/>
  <w15:docId w15:val="{E9CD5308-C8B9-4E3D-ADE4-764CA7C14B7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EastAsia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qFormat/>
    <w:rPr>
      <w:b/>
      <w:bCs/>
      <w:sz w:val="24"/>
      <w:szCs w:val="24"/>
    </w:rPr>
  </w:style>
  <w:style w:type="character" w:styleId="TextkrperZchn" w:customStyle="1">
    <w:name w:val="Textkörper Zchn"/>
    <w:basedOn w:val="Absatz-Standardschriftart"/>
    <w:link w:val="Textkrper"/>
    <w:uiPriority w:val="99"/>
    <w:semiHidden/>
    <w:rPr>
      <w:rFonts w:ascii="Arial" w:hAnsi="Arial" w:cs="Arial"/>
    </w:rPr>
  </w:style>
  <w:style w:type="paragraph" w:styleId="Listenabsatz">
    <w:name w:val="List Paragraph"/>
    <w:basedOn w:val="Standard"/>
    <w:uiPriority w:val="1"/>
    <w:qFormat/>
    <w:rPr>
      <w:rFonts w:ascii="Times New Roman" w:hAnsi="Times New Roman" w:cs="Times New Roman"/>
      <w:sz w:val="24"/>
      <w:szCs w:val="24"/>
    </w:rPr>
  </w:style>
  <w:style w:type="paragraph" w:styleId="TableParagraph" w:customStyle="1">
    <w:name w:val="Table Paragraph"/>
    <w:basedOn w:val="Standard"/>
    <w:uiPriority w:val="1"/>
    <w:qFormat/>
    <w:rPr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186D6D"/>
    <w:pPr>
      <w:tabs>
        <w:tab w:val="center" w:pos="4513"/>
        <w:tab w:val="right" w:pos="9026"/>
      </w:tabs>
    </w:pPr>
  </w:style>
  <w:style w:type="character" w:styleId="KopfzeileZchn" w:customStyle="1">
    <w:name w:val="Kopfzeile Zchn"/>
    <w:basedOn w:val="Absatz-Standardschriftart"/>
    <w:link w:val="Kopfzeile"/>
    <w:uiPriority w:val="99"/>
    <w:rsid w:val="00186D6D"/>
    <w:rPr>
      <w:rFonts w:ascii="Arial" w:hAnsi="Arial" w:cs="Arial"/>
    </w:rPr>
  </w:style>
  <w:style w:type="paragraph" w:styleId="Fuzeile">
    <w:name w:val="footer"/>
    <w:basedOn w:val="Standard"/>
    <w:link w:val="FuzeileZchn"/>
    <w:uiPriority w:val="99"/>
    <w:unhideWhenUsed/>
    <w:rsid w:val="00186D6D"/>
    <w:pPr>
      <w:tabs>
        <w:tab w:val="center" w:pos="4513"/>
        <w:tab w:val="right" w:pos="9026"/>
      </w:tabs>
    </w:pPr>
  </w:style>
  <w:style w:type="character" w:styleId="FuzeileZchn" w:customStyle="1">
    <w:name w:val="Fußzeile Zchn"/>
    <w:basedOn w:val="Absatz-Standardschriftart"/>
    <w:link w:val="Fuzeile"/>
    <w:uiPriority w:val="99"/>
    <w:rsid w:val="00186D6D"/>
    <w:rPr>
      <w:rFonts w:ascii="Arial" w:hAnsi="Arial" w:cs="Arial"/>
    </w:rPr>
  </w:style>
  <w:style w:type="character" w:styleId="Seitenzahl">
    <w:name w:val="page number"/>
    <w:uiPriority w:val="99"/>
    <w:semiHidden/>
    <w:unhideWhenUsed/>
    <w:rsid w:val="00186D6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2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4.xml" Id="rId13" /><Relationship Type="http://schemas.openxmlformats.org/officeDocument/2006/relationships/webSettings" Target="webSettings.xml" Id="rId3" /><Relationship Type="http://schemas.openxmlformats.org/officeDocument/2006/relationships/footer" Target="footer1.xml" Id="rId7" /><Relationship Type="http://schemas.openxmlformats.org/officeDocument/2006/relationships/customXml" Target="../customXml/item3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jpg" Id="rId6" /><Relationship Type="http://schemas.openxmlformats.org/officeDocument/2006/relationships/customXml" Target="../customXml/item2.xml" Id="rId11" /><Relationship Type="http://schemas.openxmlformats.org/officeDocument/2006/relationships/endnotes" Target="endnotes.xml" Id="rId5" /><Relationship Type="http://schemas.openxmlformats.org/officeDocument/2006/relationships/customXml" Target="../customXml/item1.xml" Id="rId10" /><Relationship Type="http://schemas.openxmlformats.org/officeDocument/2006/relationships/footnotes" Target="footnotes.xml" Id="rId4" /><Relationship Type="http://schemas.openxmlformats.org/officeDocument/2006/relationships/theme" Target="theme/theme1.xml" Id="rId9" /></Relationships>
</file>

<file path=word/theme/theme1.xml><?xml version="1.0" encoding="utf-8"?>
<a:theme xmlns:a="http://schemas.openxmlformats.org/drawingml/2006/main" name="Office">
  <a:themeElements>
    <a:clrScheme name="Benutzerdefiniert WHH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6699"/>
      </a:accent1>
      <a:accent2>
        <a:srgbClr val="FF9900"/>
      </a:accent2>
      <a:accent3>
        <a:srgbClr val="868689"/>
      </a:accent3>
      <a:accent4>
        <a:srgbClr val="663300"/>
      </a:accent4>
      <a:accent5>
        <a:srgbClr val="990033"/>
      </a:accent5>
      <a:accent6>
        <a:srgbClr val="339933"/>
      </a:accent6>
      <a:hlink>
        <a:srgbClr val="CC3D78"/>
      </a:hlink>
      <a:folHlink>
        <a:srgbClr val="692F7F"/>
      </a:folHlink>
    </a:clrScheme>
    <a:fontScheme name="WHH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0BDF1CF1602C4882A6AB0F4DE710CB" ma:contentTypeVersion="45" ma:contentTypeDescription="Create a new document." ma:contentTypeScope="" ma:versionID="dbfcf4b1e90a26bf0bf7ee56ca5ac9e2">
  <xsd:schema xmlns:xsd="http://www.w3.org/2001/XMLSchema" xmlns:xs="http://www.w3.org/2001/XMLSchema" xmlns:p="http://schemas.microsoft.com/office/2006/metadata/properties" xmlns:ns1="http://schemas.microsoft.com/sharepoint/v3" xmlns:ns2="afb9b090-063d-4de7-86fa-19265e3d0d15" xmlns:ns3="791E11F1-BC6B-4DFE-B652-4F59A5AD483F" xmlns:ns4="3927bd65-a0cf-4ead-8b6c-52cf0a3829c6" xmlns:ns5="b2db73e4-896b-4982-a610-d8e3e751e4e4" xmlns:ns6="791e11f1-bc6b-4dfe-b652-4f59a5ad483f" targetNamespace="http://schemas.microsoft.com/office/2006/metadata/properties" ma:root="true" ma:fieldsID="868aac1315e66b8304844b7b3032581d" ns1:_="" ns2:_="" ns3:_="" ns4:_="" ns5:_="" ns6:_="">
    <xsd:import namespace="http://schemas.microsoft.com/sharepoint/v3"/>
    <xsd:import namespace="afb9b090-063d-4de7-86fa-19265e3d0d15"/>
    <xsd:import namespace="791E11F1-BC6B-4DFE-B652-4F59A5AD483F"/>
    <xsd:import namespace="3927bd65-a0cf-4ead-8b6c-52cf0a3829c6"/>
    <xsd:import namespace="b2db73e4-896b-4982-a610-d8e3e751e4e4"/>
    <xsd:import namespace="791e11f1-bc6b-4dfe-b652-4f59a5ad483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f5203227854a44ce9da35ddb5bfa07da" minOccurs="0"/>
                <xsd:element ref="ns2:TaxCatchAll" minOccurs="0"/>
                <xsd:element ref="ns4:SharedWithUsers" minOccurs="0"/>
                <xsd:element ref="ns5:SharingHintHash" minOccurs="0"/>
                <xsd:element ref="ns2:SharedWithDetails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2:TaxKeywordTaxHTField" minOccurs="0"/>
                <xsd:element ref="ns6:MediaServiceMetadata" minOccurs="0"/>
                <xsd:element ref="ns6:MediaServiceFastMetadata" minOccurs="0"/>
                <xsd:element ref="ns6:MediaServiceAutoTags" minOccurs="0"/>
                <xsd:element ref="ns6:MediaServiceDateTaken" minOccurs="0"/>
                <xsd:element ref="ns6:MediaServiceLocation" minOccurs="0"/>
                <xsd:element ref="ns6:MediaServiceOCR" minOccurs="0"/>
                <xsd:element ref="ns6:MediaServiceGenerationTime" minOccurs="0"/>
                <xsd:element ref="ns6:MediaServiceEventHashCode" minOccurs="0"/>
                <xsd:element ref="ns1:_ip_UnifiedCompliancePolicyProperties" minOccurs="0"/>
                <xsd:element ref="ns1:_ip_UnifiedCompliancePolicyUIAction" minOccurs="0"/>
                <xsd:element ref="ns6:MediaServiceAutoKeyPoints" minOccurs="0"/>
                <xsd:element ref="ns6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7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18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RatedBy" ma:index="19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20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21" nillable="true" ma:displayName="Number of Likes" ma:internalName="LikesCount">
      <xsd:simpleType>
        <xsd:restriction base="dms:Unknown"/>
      </xsd:simpleType>
    </xsd:element>
    <xsd:element name="LikedBy" ma:index="22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ip_UnifiedCompliancePolicyProperties" ma:index="3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b9b090-063d-4de7-86fa-19265e3d0d1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f9972129-43a7-4392-8450-c3e4f83ef7e4}" ma:internalName="TaxCatchAll" ma:showField="CatchAllData" ma:web="afb9b090-063d-4de7-86fa-19265e3d0d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24" nillable="true" ma:taxonomy="true" ma:internalName="TaxKeywordTaxHTField" ma:taxonomyFieldName="TaxKeyword" ma:displayName="Enterprise Keywords" ma:fieldId="{23f27201-bee3-471e-b2e7-b64fd8b7ca38}" ma:taxonomyMulti="true" ma:sspId="5d696f10-1229-4a6d-8d17-bf68f8a41e4e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E11F1-BC6B-4DFE-B652-4F59A5AD483F" elementFormDefault="qualified">
    <xsd:import namespace="http://schemas.microsoft.com/office/2006/documentManagement/types"/>
    <xsd:import namespace="http://schemas.microsoft.com/office/infopath/2007/PartnerControls"/>
    <xsd:element name="f5203227854a44ce9da35ddb5bfa07da" ma:index="12" nillable="true" ma:taxonomy="true" ma:internalName="f5203227854a44ce9da35ddb5bfa07da" ma:taxonomyFieldName="Keywords" ma:displayName="Keywords" ma:default="" ma:fieldId="{f5203227-854a-44ce-9da3-5ddb5bfa07da}" ma:taxonomyMulti="true" ma:sspId="5d696f10-1229-4a6d-8d17-bf68f8a41e4e" ma:termSetId="f4c215ed-60b5-46f2-9356-a1a3679e8947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27bd65-a0cf-4ead-8b6c-52cf0a3829c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b73e4-896b-4982-a610-d8e3e751e4e4" elementFormDefault="qualified">
    <xsd:import namespace="http://schemas.microsoft.com/office/2006/documentManagement/types"/>
    <xsd:import namespace="http://schemas.microsoft.com/office/infopath/2007/PartnerControls"/>
    <xsd:element name="SharingHintHash" ma:index="15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e11f1-bc6b-4dfe-b652-4f59a5ad48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27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2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11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_ip_UnifiedCompliancePolicyUIAction xmlns="http://schemas.microsoft.com/sharepoint/v3" xsi:nil="true"/>
    <Ratings xmlns="http://schemas.microsoft.com/sharepoint/v3" xsi:nil="true"/>
    <TaxKeywordTaxHTField xmlns="afb9b090-063d-4de7-86fa-19265e3d0d15">
      <Terms xmlns="http://schemas.microsoft.com/office/infopath/2007/PartnerControls"/>
    </TaxKeywordTaxHTField>
    <TaxCatchAll xmlns="afb9b090-063d-4de7-86fa-19265e3d0d15"/>
    <LikedBy xmlns="http://schemas.microsoft.com/sharepoint/v3">
      <UserInfo>
        <DisplayName/>
        <AccountId xsi:nil="true"/>
        <AccountType/>
      </UserInfo>
    </LikedBy>
    <_ip_UnifiedCompliancePolicyProperties xmlns="http://schemas.microsoft.com/sharepoint/v3" xsi:nil="true"/>
    <f5203227854a44ce9da35ddb5bfa07da xmlns="791E11F1-BC6B-4DFE-B652-4F59A5AD483F">
      <Terms xmlns="http://schemas.microsoft.com/office/infopath/2007/PartnerControls"/>
    </f5203227854a44ce9da35ddb5bfa07da>
    <RatedBy xmlns="http://schemas.microsoft.com/sharepoint/v3">
      <UserInfo>
        <DisplayName/>
        <AccountId xsi:nil="true"/>
        <AccountType/>
      </UserInfo>
    </RatedBy>
    <_dlc_DocId xmlns="afb9b090-063d-4de7-86fa-19265e3d0d15">AASCRT3JXYJU-741-168180</_dlc_DocId>
    <_dlc_DocIdUrl xmlns="afb9b090-063d-4de7-86fa-19265e3d0d15">
      <Url>https://welthungerhilfe.sharepoint.com/Organisation/org_ou10/_layouts/15/DocIdRedir.aspx?ID=AASCRT3JXYJU-741-168180</Url>
      <Description>AASCRT3JXYJU-741-168180</Description>
    </_dlc_DocIdUrl>
  </documentManagement>
</p:properties>
</file>

<file path=customXml/itemProps1.xml><?xml version="1.0" encoding="utf-8"?>
<ds:datastoreItem xmlns:ds="http://schemas.openxmlformats.org/officeDocument/2006/customXml" ds:itemID="{B0B2FA6A-1349-4342-A0D0-F3FC9A3713ED}"/>
</file>

<file path=customXml/itemProps2.xml><?xml version="1.0" encoding="utf-8"?>
<ds:datastoreItem xmlns:ds="http://schemas.openxmlformats.org/officeDocument/2006/customXml" ds:itemID="{797048DB-5748-49E3-8F42-909088B4E66A}"/>
</file>

<file path=customXml/itemProps3.xml><?xml version="1.0" encoding="utf-8"?>
<ds:datastoreItem xmlns:ds="http://schemas.openxmlformats.org/officeDocument/2006/customXml" ds:itemID="{718BF468-2656-4F02-94D9-651F75DB07D9}"/>
</file>

<file path=customXml/itemProps4.xml><?xml version="1.0" encoding="utf-8"?>
<ds:datastoreItem xmlns:ds="http://schemas.openxmlformats.org/officeDocument/2006/customXml" ds:itemID="{897C5A97-AACC-4AA0-8B60-EE8C31C5FEE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anja</dc:creator>
  <keywords/>
  <dc:description/>
  <lastModifiedBy>Leila Broich</lastModifiedBy>
  <revision>4</revision>
  <dcterms:created xsi:type="dcterms:W3CDTF">2020-05-28T07:19:00.0000000Z</dcterms:created>
  <dcterms:modified xsi:type="dcterms:W3CDTF">2020-06-17T18:30:41.6523746Z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15.0 (Macintosh)</vt:lpwstr>
  </property>
  <property fmtid="{D5CDD505-2E9C-101B-9397-08002B2CF9AE}" pid="3" name="ContentTypeId">
    <vt:lpwstr>0x010100430BDF1CF1602C4882A6AB0F4DE710CB</vt:lpwstr>
  </property>
  <property fmtid="{D5CDD505-2E9C-101B-9397-08002B2CF9AE}" pid="4" name="_dlc_DocIdItemGuid">
    <vt:lpwstr>a979b02d-2e25-4bec-bc44-b148328ec55e</vt:lpwstr>
  </property>
  <property fmtid="{D5CDD505-2E9C-101B-9397-08002B2CF9AE}" pid="5" name="TaxKeyword">
    <vt:lpwstr/>
  </property>
</Properties>
</file>