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B1D" w14:textId="77777777" w:rsidR="00A266F8" w:rsidRDefault="00A266F8">
      <w:pPr>
        <w:pStyle w:val="Textkrper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sz w:val="17"/>
          <w:szCs w:val="17"/>
        </w:rPr>
      </w:pPr>
    </w:p>
    <w:p w14:paraId="44FC10B3" w14:textId="77777777" w:rsidR="00A266F8" w:rsidRPr="00EC3D08" w:rsidRDefault="00151BDF">
      <w:pPr>
        <w:pStyle w:val="Textkrper"/>
        <w:kinsoku w:val="0"/>
        <w:overflowPunct w:val="0"/>
        <w:spacing w:before="90"/>
        <w:ind w:left="113"/>
        <w:rPr>
          <w:color w:val="4FA830"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23AC59" wp14:editId="6097AA39">
                <wp:simplePos x="0" y="0"/>
                <wp:positionH relativeFrom="page">
                  <wp:posOffset>8712200</wp:posOffset>
                </wp:positionH>
                <wp:positionV relativeFrom="paragraph">
                  <wp:posOffset>-126365</wp:posOffset>
                </wp:positionV>
                <wp:extent cx="1435100" cy="9906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48BC0" w14:textId="77777777" w:rsidR="00A266F8" w:rsidRDefault="00151BD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A29D330" wp14:editId="1197B307">
                                  <wp:extent cx="1447800" cy="9906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2230B8" w14:textId="77777777" w:rsidR="00A266F8" w:rsidRDefault="00A266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3AC59" id="Rectangle 7" o:spid="_x0000_s1026" style="position:absolute;left:0;text-align:left;margin-left:686pt;margin-top:-9.95pt;width:113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" o:allowincell="f" filled="f" stroked="f">
                <v:textbox inset="0,0,0,0">
                  <w:txbxContent>
                    <w:p w14:paraId="7D748BC0" w14:textId="77777777" w:rsidR="00A266F8" w:rsidRDefault="00151BDF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A29D330" wp14:editId="1197B307">
                            <wp:extent cx="1447800" cy="9906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2230B8" w14:textId="77777777" w:rsidR="00A266F8" w:rsidRDefault="00A266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B5FAA" w:rsidRPr="00EC3D08">
        <w:rPr>
          <w:color w:val="4FA830"/>
          <w:sz w:val="32"/>
          <w:szCs w:val="32"/>
          <w:lang w:val="en-US"/>
        </w:rPr>
        <w:t>CHECKLIST: KICK-OFF SESSION</w:t>
      </w:r>
    </w:p>
    <w:p w14:paraId="69B3F94E" w14:textId="77777777" w:rsidR="00A266F8" w:rsidRPr="00EC3D08" w:rsidRDefault="004B5FAA">
      <w:pPr>
        <w:pStyle w:val="Textkrper"/>
        <w:kinsoku w:val="0"/>
        <w:overflowPunct w:val="0"/>
        <w:spacing w:before="224"/>
        <w:ind w:left="113"/>
        <w:rPr>
          <w:b w:val="0"/>
          <w:bCs w:val="0"/>
          <w:i/>
          <w:iCs/>
          <w:color w:val="7C7B7B"/>
          <w:sz w:val="20"/>
          <w:szCs w:val="20"/>
          <w:lang w:val="en-US"/>
        </w:rPr>
      </w:pPr>
      <w:r w:rsidRPr="00EC3D08">
        <w:rPr>
          <w:b w:val="0"/>
          <w:bCs w:val="0"/>
          <w:i/>
          <w:iCs/>
          <w:color w:val="7C7B7B"/>
          <w:sz w:val="20"/>
          <w:szCs w:val="20"/>
          <w:lang w:val="en-US"/>
        </w:rPr>
        <w:t>(Manual “Evaluation Management”, Step 2: Facilitate the kick-off)</w:t>
      </w:r>
    </w:p>
    <w:p w14:paraId="387005EB" w14:textId="77777777" w:rsidR="00A266F8" w:rsidRPr="00EC3D08" w:rsidRDefault="00A266F8">
      <w:pPr>
        <w:pStyle w:val="Textkrper"/>
        <w:kinsoku w:val="0"/>
        <w:overflowPunct w:val="0"/>
        <w:rPr>
          <w:b w:val="0"/>
          <w:bCs w:val="0"/>
          <w:i/>
          <w:iCs/>
          <w:sz w:val="20"/>
          <w:szCs w:val="20"/>
          <w:lang w:val="en-US"/>
        </w:rPr>
      </w:pPr>
    </w:p>
    <w:p w14:paraId="3C9FE761" w14:textId="77777777" w:rsidR="00A266F8" w:rsidRPr="00EC3D08" w:rsidRDefault="00A266F8">
      <w:pPr>
        <w:pStyle w:val="Textkrper"/>
        <w:kinsoku w:val="0"/>
        <w:overflowPunct w:val="0"/>
        <w:rPr>
          <w:b w:val="0"/>
          <w:bCs w:val="0"/>
          <w:i/>
          <w:iCs/>
          <w:sz w:val="20"/>
          <w:szCs w:val="20"/>
          <w:lang w:val="en-US"/>
        </w:rPr>
      </w:pPr>
    </w:p>
    <w:p w14:paraId="5D7C5A5D" w14:textId="77777777" w:rsidR="00A266F8" w:rsidRPr="00EC3D08" w:rsidRDefault="00151BDF">
      <w:pPr>
        <w:pStyle w:val="Textkrper"/>
        <w:kinsoku w:val="0"/>
        <w:overflowPunct w:val="0"/>
        <w:spacing w:before="5"/>
        <w:rPr>
          <w:b w:val="0"/>
          <w:bCs w:val="0"/>
          <w:i/>
          <w:iCs/>
          <w:sz w:val="11"/>
          <w:szCs w:val="1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356A2905" wp14:editId="44B47643">
                <wp:simplePos x="0" y="0"/>
                <wp:positionH relativeFrom="page">
                  <wp:posOffset>8823960</wp:posOffset>
                </wp:positionH>
                <wp:positionV relativeFrom="paragraph">
                  <wp:posOffset>108585</wp:posOffset>
                </wp:positionV>
                <wp:extent cx="1231900" cy="101600"/>
                <wp:effectExtent l="0" t="0" r="0" b="0"/>
                <wp:wrapTopAndBottom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9C33F" w14:textId="77777777" w:rsidR="00A266F8" w:rsidRDefault="00151BD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3BBDE2D" wp14:editId="59471486">
                                  <wp:extent cx="1247775" cy="104775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4118A" w14:textId="77777777" w:rsidR="00A266F8" w:rsidRDefault="00A266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A2905" id="Rectangle 6" o:spid="_x0000_s1027" style="position:absolute;margin-left:694.8pt;margin-top:8.55pt;width:97pt;height:8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" o:allowincell="f" filled="f" stroked="f">
                <v:textbox inset="0,0,0,0">
                  <w:txbxContent>
                    <w:p w14:paraId="2DF9C33F" w14:textId="77777777" w:rsidR="00A266F8" w:rsidRDefault="00151BDF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3BBDE2D" wp14:editId="59471486">
                            <wp:extent cx="1247775" cy="104775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4118A" w14:textId="77777777" w:rsidR="00A266F8" w:rsidRDefault="00A266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6160188" w14:textId="77777777" w:rsidR="00A266F8" w:rsidRPr="00EC3D08" w:rsidRDefault="004B5FAA" w:rsidP="00301E58">
      <w:pPr>
        <w:pStyle w:val="Textkrper"/>
        <w:kinsoku w:val="0"/>
        <w:overflowPunct w:val="0"/>
        <w:ind w:right="11974" w:firstLine="113"/>
        <w:rPr>
          <w:lang w:val="en-US"/>
        </w:rPr>
      </w:pPr>
      <w:r w:rsidRPr="00EC3D08">
        <w:rPr>
          <w:lang w:val="en-US"/>
        </w:rPr>
        <w:t>Project number and title:</w:t>
      </w:r>
    </w:p>
    <w:p w14:paraId="35458870" w14:textId="77777777" w:rsidR="00A266F8" w:rsidRPr="00EC3D08" w:rsidRDefault="004B5FAA">
      <w:pPr>
        <w:pStyle w:val="Textkrper"/>
        <w:kinsoku w:val="0"/>
        <w:overflowPunct w:val="0"/>
        <w:spacing w:before="204"/>
        <w:ind w:left="113" w:right="11974"/>
        <w:rPr>
          <w:lang w:val="en-US"/>
        </w:rPr>
      </w:pPr>
      <w:r w:rsidRPr="00EC3D08">
        <w:rPr>
          <w:lang w:val="en-US"/>
        </w:rPr>
        <w:t>Evaluation commissioner:</w:t>
      </w:r>
    </w:p>
    <w:p w14:paraId="478FF5D9" w14:textId="77777777" w:rsidR="00A266F8" w:rsidRDefault="004B5FAA">
      <w:pPr>
        <w:pStyle w:val="Textkrper"/>
        <w:kinsoku w:val="0"/>
        <w:overflowPunct w:val="0"/>
        <w:spacing w:before="204"/>
        <w:ind w:left="113" w:right="11974"/>
      </w:pPr>
      <w:proofErr w:type="spellStart"/>
      <w:r>
        <w:t>Participants</w:t>
      </w:r>
      <w:proofErr w:type="spellEnd"/>
      <w:r>
        <w:t>:</w:t>
      </w:r>
    </w:p>
    <w:p w14:paraId="78D75268" w14:textId="77777777" w:rsidR="00A266F8" w:rsidRDefault="004B5FAA">
      <w:pPr>
        <w:pStyle w:val="Textkrper"/>
        <w:kinsoku w:val="0"/>
        <w:overflowPunct w:val="0"/>
        <w:spacing w:before="205" w:line="275" w:lineRule="exact"/>
        <w:ind w:left="113"/>
      </w:pPr>
      <w:proofErr w:type="spellStart"/>
      <w:r>
        <w:t>Author</w:t>
      </w:r>
      <w:proofErr w:type="spellEnd"/>
      <w:r>
        <w:t>/</w:t>
      </w:r>
      <w:r>
        <w:rPr>
          <w:spacing w:val="-12"/>
        </w:rPr>
        <w:t xml:space="preserve"> </w:t>
      </w:r>
      <w:r>
        <w:t>Date:</w:t>
      </w:r>
    </w:p>
    <w:p w14:paraId="7781520B" w14:textId="77777777" w:rsidR="00A266F8" w:rsidRDefault="00A266F8">
      <w:pPr>
        <w:pStyle w:val="Textkrper"/>
        <w:kinsoku w:val="0"/>
        <w:overflowPunct w:val="0"/>
        <w:rPr>
          <w:sz w:val="20"/>
          <w:szCs w:val="20"/>
        </w:rPr>
      </w:pPr>
    </w:p>
    <w:p w14:paraId="37357059" w14:textId="77777777" w:rsidR="00A266F8" w:rsidRDefault="00A266F8">
      <w:pPr>
        <w:pStyle w:val="Textkrper"/>
        <w:kinsoku w:val="0"/>
        <w:overflowPunct w:val="0"/>
        <w:spacing w:before="3" w:after="1"/>
      </w:pPr>
    </w:p>
    <w:tbl>
      <w:tblPr>
        <w:tblW w:w="0" w:type="auto"/>
        <w:tblInd w:w="134" w:type="dxa"/>
        <w:tblBorders>
          <w:top w:val="single" w:sz="8" w:space="0" w:color="4FA830"/>
          <w:left w:val="single" w:sz="8" w:space="0" w:color="4FA830"/>
          <w:bottom w:val="single" w:sz="8" w:space="0" w:color="4FA830"/>
          <w:right w:val="single" w:sz="8" w:space="0" w:color="4FA830"/>
          <w:insideH w:val="single" w:sz="8" w:space="0" w:color="4FA830"/>
          <w:insideV w:val="single" w:sz="8" w:space="0" w:color="4FA83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4"/>
        <w:gridCol w:w="6236"/>
        <w:gridCol w:w="3873"/>
      </w:tblGrid>
      <w:tr w:rsidR="00A266F8" w:rsidRPr="004A5CC1" w14:paraId="2B876C47" w14:textId="77777777" w:rsidTr="004A5CC1">
        <w:trPr>
          <w:trHeight w:val="782"/>
        </w:trPr>
        <w:tc>
          <w:tcPr>
            <w:tcW w:w="4724" w:type="dxa"/>
            <w:tcBorders>
              <w:bottom w:val="single" w:sz="8" w:space="0" w:color="auto"/>
            </w:tcBorders>
            <w:vAlign w:val="center"/>
          </w:tcPr>
          <w:p w14:paraId="1823E605" w14:textId="77777777" w:rsidR="00A266F8" w:rsidRDefault="004B5FAA" w:rsidP="00301E58">
            <w:pPr>
              <w:pStyle w:val="TableParagraph"/>
              <w:kinsoku w:val="0"/>
              <w:overflowPunct w:val="0"/>
              <w:spacing w:before="109"/>
              <w:rPr>
                <w:b/>
                <w:bCs/>
                <w:color w:val="4FA830"/>
              </w:rPr>
            </w:pPr>
            <w:r>
              <w:rPr>
                <w:b/>
                <w:bCs/>
                <w:color w:val="4FA830"/>
              </w:rPr>
              <w:t>Question</w:t>
            </w:r>
          </w:p>
        </w:tc>
        <w:tc>
          <w:tcPr>
            <w:tcW w:w="6236" w:type="dxa"/>
            <w:tcBorders>
              <w:bottom w:val="single" w:sz="8" w:space="0" w:color="auto"/>
            </w:tcBorders>
            <w:vAlign w:val="center"/>
          </w:tcPr>
          <w:p w14:paraId="343BFF92" w14:textId="77777777" w:rsidR="00A266F8" w:rsidRDefault="004B5FAA" w:rsidP="00301E58">
            <w:pPr>
              <w:pStyle w:val="TableParagraph"/>
              <w:kinsoku w:val="0"/>
              <w:overflowPunct w:val="0"/>
              <w:spacing w:before="109"/>
              <w:ind w:left="169"/>
              <w:rPr>
                <w:b/>
                <w:bCs/>
                <w:color w:val="4FA830"/>
              </w:rPr>
            </w:pPr>
            <w:proofErr w:type="spellStart"/>
            <w:r>
              <w:rPr>
                <w:b/>
                <w:bCs/>
                <w:color w:val="4FA830"/>
              </w:rPr>
              <w:t>Result</w:t>
            </w:r>
            <w:proofErr w:type="spellEnd"/>
            <w:r>
              <w:rPr>
                <w:b/>
                <w:bCs/>
                <w:color w:val="4FA830"/>
              </w:rPr>
              <w:t>(s)</w:t>
            </w:r>
          </w:p>
        </w:tc>
        <w:tc>
          <w:tcPr>
            <w:tcW w:w="3873" w:type="dxa"/>
            <w:tcBorders>
              <w:bottom w:val="single" w:sz="8" w:space="0" w:color="auto"/>
            </w:tcBorders>
            <w:vAlign w:val="center"/>
          </w:tcPr>
          <w:p w14:paraId="7CC84EE4" w14:textId="77777777" w:rsidR="00A266F8" w:rsidRPr="00EC3D08" w:rsidRDefault="004B5FAA" w:rsidP="00301E58">
            <w:pPr>
              <w:pStyle w:val="TableParagraph"/>
              <w:kinsoku w:val="0"/>
              <w:overflowPunct w:val="0"/>
              <w:spacing w:before="109" w:line="249" w:lineRule="auto"/>
              <w:ind w:right="249"/>
              <w:rPr>
                <w:b/>
                <w:bCs/>
                <w:color w:val="4FA830"/>
                <w:lang w:val="en-US"/>
              </w:rPr>
            </w:pPr>
            <w:r w:rsidRPr="00EC3D08">
              <w:rPr>
                <w:b/>
                <w:bCs/>
                <w:color w:val="4FA830"/>
                <w:lang w:val="en-US"/>
              </w:rPr>
              <w:t xml:space="preserve">Further need for </w:t>
            </w:r>
            <w:proofErr w:type="gramStart"/>
            <w:r w:rsidRPr="00EC3D08">
              <w:rPr>
                <w:b/>
                <w:bCs/>
                <w:color w:val="4FA830"/>
                <w:lang w:val="en-US"/>
              </w:rPr>
              <w:t>clarification?</w:t>
            </w:r>
            <w:proofErr w:type="gramEnd"/>
            <w:r w:rsidRPr="00EC3D08">
              <w:rPr>
                <w:b/>
                <w:bCs/>
                <w:color w:val="4FA830"/>
                <w:lang w:val="en-US"/>
              </w:rPr>
              <w:t xml:space="preserve"> How, when, by whom?</w:t>
            </w:r>
          </w:p>
        </w:tc>
      </w:tr>
      <w:tr w:rsidR="00A266F8" w:rsidRPr="004A5CC1" w14:paraId="5165BD21" w14:textId="77777777" w:rsidTr="004A5CC1">
        <w:trPr>
          <w:trHeight w:val="2275"/>
        </w:trPr>
        <w:tc>
          <w:tcPr>
            <w:tcW w:w="4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1A58E" w14:textId="77777777" w:rsidR="00A266F8" w:rsidRPr="00EC3D08" w:rsidRDefault="004B5FAA" w:rsidP="00301E58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09" w:line="249" w:lineRule="auto"/>
              <w:ind w:right="472"/>
              <w:rPr>
                <w:lang w:val="en-US"/>
              </w:rPr>
            </w:pPr>
            <w:r w:rsidRPr="00EC3D08">
              <w:rPr>
                <w:lang w:val="en-US"/>
              </w:rPr>
              <w:t xml:space="preserve">What is the </w:t>
            </w:r>
            <w:r w:rsidRPr="00EC3D08">
              <w:rPr>
                <w:b/>
                <w:bCs/>
                <w:lang w:val="en-US"/>
              </w:rPr>
              <w:t xml:space="preserve">purpose </w:t>
            </w:r>
            <w:r w:rsidRPr="00EC3D08">
              <w:rPr>
                <w:lang w:val="en-US"/>
              </w:rPr>
              <w:t>of the evaluation exercise? Learning – accountability?</w:t>
            </w:r>
          </w:p>
          <w:p w14:paraId="2848F02F" w14:textId="77777777" w:rsidR="00A266F8" w:rsidRPr="00EC3D08" w:rsidRDefault="004B5FAA" w:rsidP="00301E58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72" w:line="249" w:lineRule="auto"/>
              <w:ind w:right="276"/>
              <w:rPr>
                <w:lang w:val="en-US"/>
              </w:rPr>
            </w:pPr>
            <w:r w:rsidRPr="00EC3D08">
              <w:rPr>
                <w:lang w:val="en-US"/>
              </w:rPr>
              <w:t xml:space="preserve">What do those who have planned for an evaluation </w:t>
            </w:r>
            <w:r w:rsidRPr="00EC3D08">
              <w:rPr>
                <w:b/>
                <w:bCs/>
                <w:lang w:val="en-US"/>
              </w:rPr>
              <w:t xml:space="preserve">need to know </w:t>
            </w:r>
            <w:r w:rsidRPr="00EC3D08">
              <w:rPr>
                <w:lang w:val="en-US"/>
              </w:rPr>
              <w:t xml:space="preserve">and for </w:t>
            </w:r>
            <w:r w:rsidRPr="00EC3D08">
              <w:rPr>
                <w:b/>
                <w:bCs/>
                <w:lang w:val="en-US"/>
              </w:rPr>
              <w:t>which use</w:t>
            </w:r>
            <w:r w:rsidRPr="00EC3D08">
              <w:rPr>
                <w:lang w:val="en-US"/>
              </w:rPr>
              <w:t>?</w:t>
            </w:r>
          </w:p>
          <w:p w14:paraId="11330C60" w14:textId="77777777" w:rsidR="00A266F8" w:rsidRPr="00EC3D08" w:rsidRDefault="004B5FAA" w:rsidP="00301E58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73"/>
              <w:rPr>
                <w:lang w:val="en-US"/>
              </w:rPr>
            </w:pPr>
            <w:r w:rsidRPr="00EC3D08">
              <w:rPr>
                <w:lang w:val="en-US"/>
              </w:rPr>
              <w:t xml:space="preserve">What are the </w:t>
            </w:r>
            <w:r w:rsidRPr="00EC3D08">
              <w:rPr>
                <w:b/>
                <w:bCs/>
                <w:lang w:val="en-US"/>
              </w:rPr>
              <w:t xml:space="preserve">key questions </w:t>
            </w:r>
            <w:r w:rsidRPr="00EC3D08">
              <w:rPr>
                <w:lang w:val="en-US"/>
              </w:rPr>
              <w:t>of interest?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6E6E756C" w14:textId="77777777" w:rsidR="00A266F8" w:rsidRPr="00EC3D08" w:rsidRDefault="00A266F8" w:rsidP="00301E58">
            <w:pPr>
              <w:pStyle w:val="TableParagraph"/>
              <w:kinsoku w:val="0"/>
              <w:overflowPunct w:val="0"/>
              <w:ind w:left="0"/>
              <w:rPr>
                <w:lang w:val="en-US"/>
              </w:rPr>
            </w:pPr>
          </w:p>
        </w:tc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1E9B9311" w14:textId="77777777" w:rsidR="00A266F8" w:rsidRPr="00EC3D08" w:rsidRDefault="00A266F8" w:rsidP="00301E58">
            <w:pPr>
              <w:pStyle w:val="TableParagraph"/>
              <w:kinsoku w:val="0"/>
              <w:overflowPunct w:val="0"/>
              <w:ind w:left="0"/>
              <w:rPr>
                <w:lang w:val="en-US"/>
              </w:rPr>
            </w:pPr>
          </w:p>
        </w:tc>
      </w:tr>
      <w:tr w:rsidR="00A266F8" w:rsidRPr="004A5CC1" w14:paraId="6332498A" w14:textId="77777777" w:rsidTr="004A5CC1">
        <w:trPr>
          <w:trHeight w:val="1860"/>
        </w:trPr>
        <w:tc>
          <w:tcPr>
            <w:tcW w:w="4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157F8B" w14:textId="77777777" w:rsidR="00A266F8" w:rsidRPr="00EC3D08" w:rsidRDefault="004B5FAA" w:rsidP="00301E58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09" w:line="249" w:lineRule="auto"/>
              <w:ind w:right="352"/>
              <w:rPr>
                <w:lang w:val="en-US"/>
              </w:rPr>
            </w:pPr>
            <w:r w:rsidRPr="00EC3D08">
              <w:rPr>
                <w:lang w:val="en-US"/>
              </w:rPr>
              <w:t xml:space="preserve">Is an evaluation the </w:t>
            </w:r>
            <w:r w:rsidRPr="00EC3D08">
              <w:rPr>
                <w:b/>
                <w:bCs/>
                <w:lang w:val="en-US"/>
              </w:rPr>
              <w:t xml:space="preserve">right option </w:t>
            </w:r>
            <w:r w:rsidRPr="00EC3D08">
              <w:rPr>
                <w:lang w:val="en-US"/>
              </w:rPr>
              <w:t>to answer the question?</w:t>
            </w:r>
          </w:p>
          <w:p w14:paraId="1ECAC832" w14:textId="77777777" w:rsidR="00A266F8" w:rsidRPr="00EC3D08" w:rsidRDefault="004B5FAA" w:rsidP="00301E58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72" w:line="249" w:lineRule="auto"/>
              <w:ind w:right="711"/>
              <w:rPr>
                <w:lang w:val="en-US"/>
              </w:rPr>
            </w:pPr>
            <w:r w:rsidRPr="00EC3D08">
              <w:rPr>
                <w:lang w:val="en-US"/>
              </w:rPr>
              <w:t xml:space="preserve">If not, what would be an </w:t>
            </w:r>
            <w:r w:rsidRPr="00EC3D08">
              <w:rPr>
                <w:b/>
                <w:bCs/>
                <w:lang w:val="en-US"/>
              </w:rPr>
              <w:t>alternative approach</w:t>
            </w:r>
            <w:r w:rsidRPr="00EC3D08">
              <w:rPr>
                <w:lang w:val="en-US"/>
              </w:rPr>
              <w:t>?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646EF1B1" w14:textId="77777777" w:rsidR="00A266F8" w:rsidRPr="00EC3D08" w:rsidRDefault="00A266F8" w:rsidP="00301E5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0F3AF0BD" w14:textId="77777777" w:rsidR="00A266F8" w:rsidRPr="00EC3D08" w:rsidRDefault="00A266F8" w:rsidP="00301E5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00DC580D" w14:textId="77777777" w:rsidR="00A266F8" w:rsidRPr="00EC3D08" w:rsidRDefault="00A266F8">
      <w:pPr>
        <w:rPr>
          <w:b/>
          <w:bCs/>
          <w:sz w:val="24"/>
          <w:szCs w:val="24"/>
          <w:lang w:val="en-US"/>
        </w:rPr>
        <w:sectPr w:rsidR="00A266F8" w:rsidRPr="00EC3D08" w:rsidSect="00EC3D08">
          <w:footerReference w:type="default" r:id="rId15"/>
          <w:pgSz w:w="16840" w:h="11910" w:orient="landscape"/>
          <w:pgMar w:top="840" w:right="740" w:bottom="560" w:left="1020" w:header="0" w:footer="283" w:gutter="0"/>
          <w:pgNumType w:start="1"/>
          <w:cols w:space="720"/>
          <w:noEndnote/>
          <w:docGrid w:linePitch="299"/>
        </w:sectPr>
      </w:pPr>
    </w:p>
    <w:p w14:paraId="202A9390" w14:textId="77777777" w:rsidR="00A266F8" w:rsidRPr="00CC77B5" w:rsidRDefault="00A266F8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1C6BAE91" w14:textId="77777777" w:rsidR="00A266F8" w:rsidRPr="00CC77B5" w:rsidRDefault="00A266F8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6A14B8F1" w14:textId="77777777" w:rsidR="00A266F8" w:rsidRPr="00CC77B5" w:rsidRDefault="00A266F8">
      <w:pPr>
        <w:pStyle w:val="Textkrper"/>
        <w:kinsoku w:val="0"/>
        <w:overflowPunct w:val="0"/>
        <w:spacing w:before="1" w:after="1"/>
        <w:rPr>
          <w:sz w:val="10"/>
          <w:szCs w:val="10"/>
          <w:lang w:val="en-US"/>
        </w:rPr>
      </w:pPr>
    </w:p>
    <w:tbl>
      <w:tblPr>
        <w:tblW w:w="0" w:type="auto"/>
        <w:tblInd w:w="134" w:type="dxa"/>
        <w:tblBorders>
          <w:top w:val="single" w:sz="8" w:space="0" w:color="4FA830"/>
          <w:left w:val="single" w:sz="8" w:space="0" w:color="4FA830"/>
          <w:bottom w:val="single" w:sz="8" w:space="0" w:color="4FA830"/>
          <w:right w:val="single" w:sz="8" w:space="0" w:color="4FA830"/>
          <w:insideH w:val="single" w:sz="8" w:space="0" w:color="4FA830"/>
          <w:insideV w:val="single" w:sz="8" w:space="0" w:color="4FA830"/>
        </w:tblBorders>
        <w:tblLayout w:type="fixed"/>
        <w:tblCellMar>
          <w:top w:w="57" w:type="dxa"/>
          <w:left w:w="170" w:type="dxa"/>
          <w:bottom w:w="57" w:type="dxa"/>
          <w:right w:w="170" w:type="dxa"/>
        </w:tblCellMar>
        <w:tblLook w:val="0000" w:firstRow="0" w:lastRow="0" w:firstColumn="0" w:lastColumn="0" w:noHBand="0" w:noVBand="0"/>
      </w:tblPr>
      <w:tblGrid>
        <w:gridCol w:w="4724"/>
        <w:gridCol w:w="6236"/>
        <w:gridCol w:w="3873"/>
      </w:tblGrid>
      <w:tr w:rsidR="00EC3D08" w:rsidRPr="004A5CC1" w14:paraId="6DB9EF8B" w14:textId="77777777" w:rsidTr="004A5CC1">
        <w:trPr>
          <w:trHeight w:val="2104"/>
        </w:trPr>
        <w:tc>
          <w:tcPr>
            <w:tcW w:w="4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7E9F4" w14:textId="77777777" w:rsidR="00EC3D08" w:rsidRPr="00EC3D08" w:rsidRDefault="00EC3D08" w:rsidP="00B3261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09" w:line="249" w:lineRule="auto"/>
              <w:ind w:right="152"/>
              <w:rPr>
                <w:lang w:val="en-US"/>
              </w:rPr>
            </w:pPr>
            <w:r w:rsidRPr="00EC3D08">
              <w:rPr>
                <w:lang w:val="en-US"/>
              </w:rPr>
              <w:t xml:space="preserve">Who are the </w:t>
            </w:r>
            <w:r w:rsidRPr="00EC3D08">
              <w:rPr>
                <w:b/>
                <w:bCs/>
                <w:lang w:val="en-US"/>
              </w:rPr>
              <w:t xml:space="preserve">intended users </w:t>
            </w:r>
            <w:r w:rsidRPr="00EC3D08">
              <w:rPr>
                <w:lang w:val="en-US"/>
              </w:rPr>
              <w:t>of the evaluation exercise and how, when and to what extent do those people need to be involved in the evaluation?</w:t>
            </w:r>
          </w:p>
          <w:p w14:paraId="22A7031E" w14:textId="77777777" w:rsidR="00EC3D08" w:rsidRPr="00EC3D08" w:rsidRDefault="00EC3D08" w:rsidP="00B3261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74" w:line="249" w:lineRule="auto"/>
              <w:ind w:right="311"/>
              <w:rPr>
                <w:lang w:val="en-US"/>
              </w:rPr>
            </w:pPr>
            <w:r w:rsidRPr="00EC3D08">
              <w:rPr>
                <w:lang w:val="en-US"/>
              </w:rPr>
              <w:t>What about the opportunities for project participants’ involvement?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F68B1" w14:textId="77777777" w:rsidR="00EC3D08" w:rsidRPr="00EC3D08" w:rsidRDefault="00EC3D08" w:rsidP="00EC3D08">
            <w:pPr>
              <w:pStyle w:val="TableParagraph"/>
              <w:kinsoku w:val="0"/>
              <w:overflowPunct w:val="0"/>
              <w:spacing w:before="109" w:line="249" w:lineRule="auto"/>
              <w:ind w:left="169" w:right="1477"/>
              <w:rPr>
                <w:lang w:val="en-US"/>
              </w:rPr>
            </w:pPr>
            <w:r w:rsidRPr="00EC3D08">
              <w:rPr>
                <w:lang w:val="en-US"/>
              </w:rPr>
              <w:t>[If applicable, refer to documentation of the “Stakeholder engagement analysis”]</w:t>
            </w:r>
          </w:p>
        </w:tc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0437D" w14:textId="77777777" w:rsidR="00EC3D08" w:rsidRPr="00EC3D08" w:rsidRDefault="00EC3D08" w:rsidP="00EC3D08">
            <w:pPr>
              <w:pStyle w:val="TableParagraph"/>
              <w:kinsoku w:val="0"/>
              <w:overflowPunct w:val="0"/>
              <w:ind w:left="0"/>
              <w:rPr>
                <w:lang w:val="en-US"/>
              </w:rPr>
            </w:pPr>
          </w:p>
        </w:tc>
      </w:tr>
      <w:tr w:rsidR="00EC3D08" w:rsidRPr="004A5CC1" w14:paraId="2B5DC6F7" w14:textId="77777777" w:rsidTr="004A5CC1">
        <w:trPr>
          <w:trHeight w:val="1315"/>
        </w:trPr>
        <w:tc>
          <w:tcPr>
            <w:tcW w:w="4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79F3C" w14:textId="4F244B67" w:rsidR="00EC3D08" w:rsidRPr="00EC3D08" w:rsidRDefault="00EC3D08" w:rsidP="00B3261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09" w:line="249" w:lineRule="auto"/>
              <w:ind w:right="418"/>
              <w:rPr>
                <w:lang w:val="en-US"/>
              </w:rPr>
            </w:pPr>
            <w:r w:rsidRPr="00EC3D08">
              <w:rPr>
                <w:lang w:val="en-US"/>
              </w:rPr>
              <w:t xml:space="preserve">What are the expectations towards the </w:t>
            </w:r>
            <w:r w:rsidRPr="00EC3D08">
              <w:rPr>
                <w:b/>
                <w:bCs/>
                <w:lang w:val="en-US"/>
              </w:rPr>
              <w:t>evaluator(s) expertise and qualifications</w:t>
            </w:r>
            <w:r w:rsidR="00301E58">
              <w:rPr>
                <w:lang w:val="en-US"/>
              </w:rPr>
              <w:t>?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47E77" w14:textId="77777777" w:rsidR="00EC3D08" w:rsidRPr="00EC3D08" w:rsidRDefault="00EC3D08" w:rsidP="00EC3D08">
            <w:pPr>
              <w:pStyle w:val="TableParagraph"/>
              <w:kinsoku w:val="0"/>
              <w:overflowPunct w:val="0"/>
              <w:ind w:left="0"/>
              <w:rPr>
                <w:lang w:val="en-US"/>
              </w:rPr>
            </w:pPr>
          </w:p>
        </w:tc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46184" w14:textId="77777777" w:rsidR="00EC3D08" w:rsidRPr="00EC3D08" w:rsidRDefault="00EC3D08" w:rsidP="00EC3D08">
            <w:pPr>
              <w:pStyle w:val="TableParagraph"/>
              <w:kinsoku w:val="0"/>
              <w:overflowPunct w:val="0"/>
              <w:ind w:left="0"/>
              <w:rPr>
                <w:lang w:val="en-US"/>
              </w:rPr>
            </w:pPr>
          </w:p>
        </w:tc>
      </w:tr>
      <w:tr w:rsidR="00EC3D08" w:rsidRPr="004A5CC1" w14:paraId="57AF5816" w14:textId="77777777" w:rsidTr="004A5CC1">
        <w:trPr>
          <w:trHeight w:val="1567"/>
        </w:trPr>
        <w:tc>
          <w:tcPr>
            <w:tcW w:w="4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6CC8B" w14:textId="77777777" w:rsidR="00EC3D08" w:rsidRPr="00EC3D08" w:rsidRDefault="00EC3D08" w:rsidP="00B3261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09" w:line="249" w:lineRule="auto"/>
              <w:ind w:right="685"/>
              <w:rPr>
                <w:lang w:val="en-US"/>
              </w:rPr>
            </w:pPr>
            <w:r w:rsidRPr="00EC3D08">
              <w:rPr>
                <w:lang w:val="en-US"/>
              </w:rPr>
              <w:t xml:space="preserve">What </w:t>
            </w:r>
            <w:r w:rsidRPr="00EC3D08">
              <w:rPr>
                <w:b/>
                <w:bCs/>
                <w:lang w:val="en-US"/>
              </w:rPr>
              <w:t xml:space="preserve">budget </w:t>
            </w:r>
            <w:r w:rsidRPr="00EC3D08">
              <w:rPr>
                <w:lang w:val="en-US"/>
              </w:rPr>
              <w:t xml:space="preserve">do we have at our disposal? Do we estimate this being </w:t>
            </w:r>
            <w:proofErr w:type="gramStart"/>
            <w:r w:rsidRPr="00EC3D08">
              <w:rPr>
                <w:lang w:val="en-US"/>
              </w:rPr>
              <w:t>sufficient</w:t>
            </w:r>
            <w:proofErr w:type="gramEnd"/>
            <w:r w:rsidRPr="00EC3D08">
              <w:rPr>
                <w:lang w:val="en-US"/>
              </w:rPr>
              <w:t xml:space="preserve"> for the purpose of the evaluation?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1D007" w14:textId="77777777" w:rsidR="00EC3D08" w:rsidRPr="00EC3D08" w:rsidRDefault="00EC3D08" w:rsidP="00EC3D08">
            <w:pPr>
              <w:pStyle w:val="TableParagraph"/>
              <w:kinsoku w:val="0"/>
              <w:overflowPunct w:val="0"/>
              <w:ind w:left="0"/>
              <w:rPr>
                <w:lang w:val="en-US"/>
              </w:rPr>
            </w:pPr>
          </w:p>
        </w:tc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68D17" w14:textId="77777777" w:rsidR="00EC3D08" w:rsidRPr="00EC3D08" w:rsidRDefault="00EC3D08" w:rsidP="00EC3D08">
            <w:pPr>
              <w:pStyle w:val="TableParagraph"/>
              <w:kinsoku w:val="0"/>
              <w:overflowPunct w:val="0"/>
              <w:ind w:left="0"/>
              <w:rPr>
                <w:lang w:val="en-US"/>
              </w:rPr>
            </w:pPr>
          </w:p>
        </w:tc>
      </w:tr>
      <w:tr w:rsidR="00EC3D08" w:rsidRPr="004A5CC1" w14:paraId="77AA1D58" w14:textId="77777777" w:rsidTr="004A5CC1">
        <w:trPr>
          <w:trHeight w:val="2104"/>
        </w:trPr>
        <w:tc>
          <w:tcPr>
            <w:tcW w:w="4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308F4" w14:textId="77B06348" w:rsidR="00EC3D08" w:rsidRPr="00EC3D08" w:rsidRDefault="00EC3D08" w:rsidP="00B3261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09" w:line="249" w:lineRule="auto"/>
              <w:ind w:right="484"/>
              <w:rPr>
                <w:lang w:val="en-US"/>
              </w:rPr>
            </w:pPr>
            <w:r w:rsidRPr="00EC3D08">
              <w:rPr>
                <w:lang w:val="en-US"/>
              </w:rPr>
              <w:t xml:space="preserve">What would be the </w:t>
            </w:r>
            <w:r w:rsidRPr="00EC3D08">
              <w:rPr>
                <w:b/>
                <w:bCs/>
                <w:lang w:val="en-US"/>
              </w:rPr>
              <w:t xml:space="preserve">right timing </w:t>
            </w:r>
            <w:r w:rsidRPr="00EC3D08">
              <w:rPr>
                <w:lang w:val="en-US"/>
              </w:rPr>
              <w:t xml:space="preserve">for the evaluation, </w:t>
            </w:r>
            <w:proofErr w:type="gramStart"/>
            <w:r w:rsidRPr="00EC3D08">
              <w:rPr>
                <w:lang w:val="en-US"/>
              </w:rPr>
              <w:t>taking</w:t>
            </w:r>
            <w:r>
              <w:rPr>
                <w:lang w:val="en-US"/>
              </w:rPr>
              <w:t xml:space="preserve"> </w:t>
            </w:r>
            <w:r w:rsidRPr="00EC3D08">
              <w:rPr>
                <w:lang w:val="en-US"/>
              </w:rPr>
              <w:t>into account</w:t>
            </w:r>
            <w:proofErr w:type="gramEnd"/>
            <w:r w:rsidRPr="00EC3D08">
              <w:rPr>
                <w:lang w:val="en-US"/>
              </w:rPr>
              <w:t xml:space="preserve"> the</w:t>
            </w:r>
            <w:r w:rsidR="00B3261C">
              <w:rPr>
                <w:lang w:val="en-US"/>
              </w:rPr>
              <w:t xml:space="preserve"> </w:t>
            </w:r>
            <w:r w:rsidRPr="00EC3D08">
              <w:rPr>
                <w:lang w:val="en-US"/>
              </w:rPr>
              <w:t>purpose of the evaluation as well as the project context?</w:t>
            </w:r>
          </w:p>
          <w:p w14:paraId="0B6B4B97" w14:textId="77777777" w:rsidR="00EC3D08" w:rsidRPr="00EC3D08" w:rsidRDefault="00EC3D08" w:rsidP="00B3261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72" w:line="249" w:lineRule="auto"/>
              <w:ind w:right="152"/>
              <w:rPr>
                <w:lang w:val="en-US"/>
              </w:rPr>
            </w:pPr>
            <w:r w:rsidRPr="00EC3D08">
              <w:rPr>
                <w:lang w:val="en-US"/>
              </w:rPr>
              <w:t xml:space="preserve">What are </w:t>
            </w:r>
            <w:r w:rsidRPr="00EC3D08">
              <w:rPr>
                <w:b/>
                <w:bCs/>
                <w:lang w:val="en-US"/>
              </w:rPr>
              <w:t xml:space="preserve">major deadlines </w:t>
            </w:r>
            <w:r w:rsidRPr="00EC3D08">
              <w:rPr>
                <w:lang w:val="en-US"/>
              </w:rPr>
              <w:t>we would like to stick to, our rough road map?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F9641" w14:textId="77777777" w:rsidR="00EC3D08" w:rsidRPr="00EC3D08" w:rsidRDefault="00EC3D08" w:rsidP="00EC3D08">
            <w:pPr>
              <w:pStyle w:val="TableParagraph"/>
              <w:kinsoku w:val="0"/>
              <w:overflowPunct w:val="0"/>
              <w:ind w:left="0"/>
              <w:rPr>
                <w:lang w:val="en-US"/>
              </w:rPr>
            </w:pPr>
          </w:p>
        </w:tc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41082" w14:textId="77777777" w:rsidR="00EC3D08" w:rsidRPr="00EC3D08" w:rsidRDefault="00EC3D08" w:rsidP="00EC3D08">
            <w:pPr>
              <w:pStyle w:val="TableParagraph"/>
              <w:kinsoku w:val="0"/>
              <w:overflowPunct w:val="0"/>
              <w:ind w:left="0"/>
              <w:rPr>
                <w:lang w:val="en-US"/>
              </w:rPr>
            </w:pPr>
            <w:bookmarkStart w:id="0" w:name="_GoBack"/>
            <w:bookmarkEnd w:id="0"/>
          </w:p>
        </w:tc>
      </w:tr>
    </w:tbl>
    <w:p w14:paraId="4D562B76" w14:textId="77777777" w:rsidR="00EC3D08" w:rsidRPr="00CC77B5" w:rsidRDefault="00EC3D08" w:rsidP="00301E58">
      <w:pPr>
        <w:pStyle w:val="Textkrper"/>
        <w:tabs>
          <w:tab w:val="left" w:pos="6101"/>
          <w:tab w:val="left" w:pos="9171"/>
          <w:tab w:val="left" w:pos="14891"/>
        </w:tabs>
        <w:kinsoku w:val="0"/>
        <w:overflowPunct w:val="0"/>
        <w:spacing w:before="93"/>
        <w:rPr>
          <w:lang w:val="en-US"/>
        </w:rPr>
      </w:pPr>
    </w:p>
    <w:p w14:paraId="7DCE2694" w14:textId="77777777" w:rsidR="00A266F8" w:rsidRDefault="004B5FAA">
      <w:pPr>
        <w:pStyle w:val="Textkrper"/>
        <w:tabs>
          <w:tab w:val="left" w:pos="6101"/>
          <w:tab w:val="left" w:pos="9171"/>
          <w:tab w:val="left" w:pos="14891"/>
        </w:tabs>
        <w:kinsoku w:val="0"/>
        <w:overflowPunct w:val="0"/>
        <w:spacing w:before="93"/>
        <w:ind w:left="113"/>
      </w:pPr>
      <w:proofErr w:type="spellStart"/>
      <w:r>
        <w:t>Author</w:t>
      </w:r>
      <w:proofErr w:type="spellEnd"/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Date: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A266F8" w:rsidSect="00EC3D08">
      <w:pgSz w:w="16840" w:h="11910" w:orient="landscape"/>
      <w:pgMar w:top="840" w:right="740" w:bottom="560" w:left="1020" w:header="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296F7" w14:textId="77777777" w:rsidR="00A266F8" w:rsidRDefault="004B5FAA">
      <w:r>
        <w:separator/>
      </w:r>
    </w:p>
  </w:endnote>
  <w:endnote w:type="continuationSeparator" w:id="0">
    <w:p w14:paraId="1B9657D4" w14:textId="77777777" w:rsidR="00A266F8" w:rsidRDefault="004B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0709" w14:textId="77777777" w:rsidR="00EC3D08" w:rsidRPr="001C3371" w:rsidRDefault="00EC3D08" w:rsidP="00EC3D08">
    <w:pPr>
      <w:pStyle w:val="Fuzeile"/>
      <w:framePr w:wrap="none" w:vAnchor="text" w:hAnchor="margin" w:xAlign="right" w:y="1"/>
      <w:rPr>
        <w:rStyle w:val="Seitenzahl"/>
        <w:color w:val="A5A5A5"/>
        <w:sz w:val="20"/>
        <w:szCs w:val="20"/>
      </w:rPr>
    </w:pPr>
    <w:r w:rsidRPr="001C3371">
      <w:rPr>
        <w:rStyle w:val="Seitenzahl"/>
        <w:color w:val="A5A5A5"/>
        <w:sz w:val="20"/>
        <w:szCs w:val="20"/>
      </w:rPr>
      <w:fldChar w:fldCharType="begin"/>
    </w:r>
    <w:r w:rsidRPr="001C3371">
      <w:rPr>
        <w:rStyle w:val="Seitenzahl"/>
        <w:color w:val="A5A5A5"/>
        <w:sz w:val="20"/>
        <w:szCs w:val="20"/>
      </w:rPr>
      <w:instrText xml:space="preserve"> PAGE </w:instrText>
    </w:r>
    <w:r w:rsidRPr="001C3371">
      <w:rPr>
        <w:rStyle w:val="Seitenzahl"/>
        <w:color w:val="A5A5A5"/>
        <w:sz w:val="20"/>
        <w:szCs w:val="20"/>
      </w:rPr>
      <w:fldChar w:fldCharType="separate"/>
    </w:r>
    <w:r w:rsidR="001E5E7A">
      <w:rPr>
        <w:rStyle w:val="Seitenzahl"/>
        <w:noProof/>
        <w:color w:val="A5A5A5"/>
        <w:sz w:val="20"/>
        <w:szCs w:val="20"/>
      </w:rPr>
      <w:t>3</w:t>
    </w:r>
    <w:r w:rsidRPr="001C3371">
      <w:rPr>
        <w:rStyle w:val="Seitenzahl"/>
        <w:color w:val="A5A5A5"/>
        <w:sz w:val="20"/>
        <w:szCs w:val="20"/>
      </w:rPr>
      <w:fldChar w:fldCharType="end"/>
    </w:r>
  </w:p>
  <w:p w14:paraId="1981C6CE" w14:textId="77777777" w:rsidR="00EC3D08" w:rsidRPr="001C3371" w:rsidRDefault="001E5E7A" w:rsidP="00EC3D08">
    <w:pPr>
      <w:pStyle w:val="Fuzeile"/>
      <w:ind w:right="196"/>
      <w:jc w:val="right"/>
      <w:rPr>
        <w:color w:val="A5A5A5"/>
        <w:sz w:val="20"/>
        <w:szCs w:val="20"/>
      </w:rPr>
    </w:pPr>
    <w:r>
      <w:rPr>
        <w:color w:val="A5A5A5"/>
        <w:sz w:val="20"/>
        <w:szCs w:val="20"/>
      </w:rPr>
      <w:t>Checklist</w:t>
    </w:r>
    <w:r w:rsidR="00EC3D08" w:rsidRPr="00CD2809">
      <w:rPr>
        <w:color w:val="A5A5A5"/>
        <w:sz w:val="20"/>
        <w:szCs w:val="20"/>
      </w:rPr>
      <w:t xml:space="preserve"> Kick-off Session</w:t>
    </w:r>
    <w:r w:rsidR="00EC3D08" w:rsidRPr="001C3371">
      <w:rPr>
        <w:color w:val="A5A5A5"/>
        <w:sz w:val="20"/>
        <w:szCs w:val="20"/>
      </w:rPr>
      <w:t xml:space="preserve"> |</w:t>
    </w:r>
  </w:p>
  <w:p w14:paraId="22B47AEB" w14:textId="77777777" w:rsidR="00A266F8" w:rsidRPr="00EC3D08" w:rsidRDefault="00A266F8" w:rsidP="00EC3D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AFE5D" w14:textId="77777777" w:rsidR="00A266F8" w:rsidRDefault="004B5FAA">
      <w:r>
        <w:separator/>
      </w:r>
    </w:p>
  </w:footnote>
  <w:footnote w:type="continuationSeparator" w:id="0">
    <w:p w14:paraId="02ED26B5" w14:textId="77777777" w:rsidR="00A266F8" w:rsidRDefault="004B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37BB"/>
    <w:multiLevelType w:val="hybridMultilevel"/>
    <w:tmpl w:val="7DA0DB82"/>
    <w:lvl w:ilvl="0" w:tplc="040C000F">
      <w:start w:val="1"/>
      <w:numFmt w:val="decimal"/>
      <w:lvlText w:val="%1."/>
      <w:lvlJc w:val="left"/>
      <w:pPr>
        <w:ind w:left="890" w:hanging="360"/>
      </w:p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38501198"/>
    <w:multiLevelType w:val="hybridMultilevel"/>
    <w:tmpl w:val="89BA10D8"/>
    <w:lvl w:ilvl="0" w:tplc="040C000F">
      <w:start w:val="1"/>
      <w:numFmt w:val="decimal"/>
      <w:lvlText w:val="%1."/>
      <w:lvlJc w:val="left"/>
      <w:pPr>
        <w:ind w:left="890" w:hanging="360"/>
      </w:p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08"/>
    <w:rsid w:val="00151BDF"/>
    <w:rsid w:val="001E5E7A"/>
    <w:rsid w:val="00301E58"/>
    <w:rsid w:val="00336E4F"/>
    <w:rsid w:val="004A5CC1"/>
    <w:rsid w:val="004B5FAA"/>
    <w:rsid w:val="00A266F8"/>
    <w:rsid w:val="00B3261C"/>
    <w:rsid w:val="00B82FEA"/>
    <w:rsid w:val="00B92756"/>
    <w:rsid w:val="00CC77B5"/>
    <w:rsid w:val="00E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9CF12A"/>
  <w14:defaultImageDpi w14:val="0"/>
  <w15:docId w15:val="{4E162A7C-399D-F242-BC91-63AAC782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pPr>
      <w:ind w:left="170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C3D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3D0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EC3D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3D08"/>
    <w:rPr>
      <w:rFonts w:ascii="Arial" w:hAnsi="Arial" w:cs="Arial"/>
      <w:sz w:val="22"/>
      <w:szCs w:val="22"/>
    </w:rPr>
  </w:style>
  <w:style w:type="character" w:styleId="Seitenzahl">
    <w:name w:val="page number"/>
    <w:uiPriority w:val="99"/>
    <w:semiHidden/>
    <w:unhideWhenUsed/>
    <w:rsid w:val="00EC3D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WHH2017">
  <a:themeElements>
    <a:clrScheme name="Benutzerdefiniert WH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99"/>
      </a:accent1>
      <a:accent2>
        <a:srgbClr val="FF9900"/>
      </a:accent2>
      <a:accent3>
        <a:srgbClr val="868689"/>
      </a:accent3>
      <a:accent4>
        <a:srgbClr val="663300"/>
      </a:accent4>
      <a:accent5>
        <a:srgbClr val="990033"/>
      </a:accent5>
      <a:accent6>
        <a:srgbClr val="339933"/>
      </a:accent6>
      <a:hlink>
        <a:srgbClr val="CC3D78"/>
      </a:hlink>
      <a:folHlink>
        <a:srgbClr val="692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ip_UnifiedCompliancePolicyUIAction xmlns="http://schemas.microsoft.com/sharepoint/v3" xsi:nil="true"/>
    <Ratings xmlns="http://schemas.microsoft.com/sharepoint/v3" xsi:nil="true"/>
    <TaxKeywordTaxHTField xmlns="afb9b090-063d-4de7-86fa-19265e3d0d15">
      <Terms xmlns="http://schemas.microsoft.com/office/infopath/2007/PartnerControls"/>
    </TaxKeywordTaxHTField>
    <TaxCatchAll xmlns="afb9b090-063d-4de7-86fa-19265e3d0d15"/>
    <LikedBy xmlns="http://schemas.microsoft.com/sharepoint/v3">
      <UserInfo>
        <DisplayName/>
        <AccountId xsi:nil="true"/>
        <AccountType/>
      </UserInfo>
    </LikedBy>
    <_ip_UnifiedCompliancePolicyProperties xmlns="http://schemas.microsoft.com/sharepoint/v3" xsi:nil="true"/>
    <f5203227854a44ce9da35ddb5bfa07da xmlns="791E11F1-BC6B-4DFE-B652-4F59A5AD483F">
      <Terms xmlns="http://schemas.microsoft.com/office/infopath/2007/PartnerControls"/>
    </f5203227854a44ce9da35ddb5bfa07da>
    <RatedBy xmlns="http://schemas.microsoft.com/sharepoint/v3">
      <UserInfo>
        <DisplayName/>
        <AccountId xsi:nil="true"/>
        <AccountType/>
      </UserInfo>
    </RatedBy>
    <_dlc_DocId xmlns="afb9b090-063d-4de7-86fa-19265e3d0d15">AASCRT3JXYJU-741-164412</_dlc_DocId>
    <_dlc_DocIdUrl xmlns="afb9b090-063d-4de7-86fa-19265e3d0d15">
      <Url>https://welthungerhilfe.sharepoint.com/Organisation/org_ou10/_layouts/15/DocIdRedir.aspx?ID=AASCRT3JXYJU-741-164412</Url>
      <Description>AASCRT3JXYJU-741-164412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BDF1CF1602C4882A6AB0F4DE710CB" ma:contentTypeVersion="45" ma:contentTypeDescription="Create a new document." ma:contentTypeScope="" ma:versionID="dbfcf4b1e90a26bf0bf7ee56ca5ac9e2">
  <xsd:schema xmlns:xsd="http://www.w3.org/2001/XMLSchema" xmlns:xs="http://www.w3.org/2001/XMLSchema" xmlns:p="http://schemas.microsoft.com/office/2006/metadata/properties" xmlns:ns1="http://schemas.microsoft.com/sharepoint/v3" xmlns:ns2="afb9b090-063d-4de7-86fa-19265e3d0d15" xmlns:ns3="791E11F1-BC6B-4DFE-B652-4F59A5AD483F" xmlns:ns4="3927bd65-a0cf-4ead-8b6c-52cf0a3829c6" xmlns:ns5="b2db73e4-896b-4982-a610-d8e3e751e4e4" xmlns:ns6="791e11f1-bc6b-4dfe-b652-4f59a5ad483f" targetNamespace="http://schemas.microsoft.com/office/2006/metadata/properties" ma:root="true" ma:fieldsID="868aac1315e66b8304844b7b3032581d" ns1:_="" ns2:_="" ns3:_="" ns4:_="" ns5:_="" ns6:_="">
    <xsd:import namespace="http://schemas.microsoft.com/sharepoint/v3"/>
    <xsd:import namespace="afb9b090-063d-4de7-86fa-19265e3d0d15"/>
    <xsd:import namespace="791E11F1-BC6B-4DFE-B652-4F59A5AD483F"/>
    <xsd:import namespace="3927bd65-a0cf-4ead-8b6c-52cf0a3829c6"/>
    <xsd:import namespace="b2db73e4-896b-4982-a610-d8e3e751e4e4"/>
    <xsd:import namespace="791e11f1-bc6b-4dfe-b652-4f59a5ad4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5203227854a44ce9da35ddb5bfa07da" minOccurs="0"/>
                <xsd:element ref="ns2:TaxCatchAll" minOccurs="0"/>
                <xsd:element ref="ns4:SharedWithUsers" minOccurs="0"/>
                <xsd:element ref="ns5:SharingHintHash" minOccurs="0"/>
                <xsd:element ref="ns2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TaxKeywordTaxHTField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DateTaken" minOccurs="0"/>
                <xsd:element ref="ns6:MediaServiceLocation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1:_ip_UnifiedCompliancePolicyProperties" minOccurs="0"/>
                <xsd:element ref="ns1:_ip_UnifiedCompliancePolicyUIActio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8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1" nillable="true" ma:displayName="Number of Likes" ma:internalName="LikesCount">
      <xsd:simpleType>
        <xsd:restriction base="dms:Unknown"/>
      </xsd:simpleType>
    </xsd:element>
    <xsd:element name="LikedBy" ma:index="2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b090-063d-4de7-86fa-19265e3d0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9972129-43a7-4392-8450-c3e4f83ef7e4}" ma:internalName="TaxCatchAll" ma:showField="CatchAllData" ma:web="afb9b090-063d-4de7-86fa-19265e3d0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5d696f10-1229-4a6d-8d17-bf68f8a41e4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11F1-BC6B-4DFE-B652-4F59A5AD483F" elementFormDefault="qualified">
    <xsd:import namespace="http://schemas.microsoft.com/office/2006/documentManagement/types"/>
    <xsd:import namespace="http://schemas.microsoft.com/office/infopath/2007/PartnerControls"/>
    <xsd:element name="f5203227854a44ce9da35ddb5bfa07da" ma:index="12" nillable="true" ma:taxonomy="true" ma:internalName="f5203227854a44ce9da35ddb5bfa07da" ma:taxonomyFieldName="Keywords" ma:displayName="Keywords" ma:default="" ma:fieldId="{f5203227-854a-44ce-9da3-5ddb5bfa07da}" ma:taxonomyMulti="true" ma:sspId="5d696f10-1229-4a6d-8d17-bf68f8a41e4e" ma:termSetId="f4c215ed-60b5-46f2-9356-a1a3679e89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bd65-a0cf-4ead-8b6c-52cf0a382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73e4-896b-4982-a610-d8e3e751e4e4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11f1-bc6b-4dfe-b652-4f59a5ad4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2A915-6846-4C66-91F5-E04F79152967}">
  <ds:schemaRefs>
    <ds:schemaRef ds:uri="http://schemas.microsoft.com/office/infopath/2007/PartnerControls"/>
    <ds:schemaRef ds:uri="b2db73e4-896b-4982-a610-d8e3e751e4e4"/>
    <ds:schemaRef ds:uri="791E11F1-BC6B-4DFE-B652-4F59A5AD483F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927bd65-a0cf-4ead-8b6c-52cf0a3829c6"/>
    <ds:schemaRef ds:uri="791e11f1-bc6b-4dfe-b652-4f59a5ad483f"/>
    <ds:schemaRef ds:uri="http://purl.org/dc/elements/1.1/"/>
    <ds:schemaRef ds:uri="http://schemas.microsoft.com/office/2006/metadata/properties"/>
    <ds:schemaRef ds:uri="afb9b090-063d-4de7-86fa-19265e3d0d15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8A9D88-B898-4DE9-A171-49BC0F641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9b090-063d-4de7-86fa-19265e3d0d15"/>
    <ds:schemaRef ds:uri="791E11F1-BC6B-4DFE-B652-4F59A5AD483F"/>
    <ds:schemaRef ds:uri="3927bd65-a0cf-4ead-8b6c-52cf0a3829c6"/>
    <ds:schemaRef ds:uri="b2db73e4-896b-4982-a610-d8e3e751e4e4"/>
    <ds:schemaRef ds:uri="791e11f1-bc6b-4dfe-b652-4f59a5ad4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56BF6-21C5-4D64-90E6-6F8D923250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C34673-5441-46A2-A045-E758ED34C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Leila Broich</cp:lastModifiedBy>
  <cp:revision>8</cp:revision>
  <dcterms:created xsi:type="dcterms:W3CDTF">2020-03-20T10:18:00Z</dcterms:created>
  <dcterms:modified xsi:type="dcterms:W3CDTF">2020-03-29T09:22:00Z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  <property fmtid="{D5CDD505-2E9C-101B-9397-08002B2CF9AE}" pid="3" name="ContentTypeId">
    <vt:lpwstr>0x010100430BDF1CF1602C4882A6AB0F4DE710CB</vt:lpwstr>
  </property>
  <property fmtid="{D5CDD505-2E9C-101B-9397-08002B2CF9AE}" pid="4" name="_dlc_DocIdItemGuid">
    <vt:lpwstr>4bbb18d8-64c4-4a90-973a-6c105f925f4e</vt:lpwstr>
  </property>
  <property fmtid="{D5CDD505-2E9C-101B-9397-08002B2CF9AE}" pid="5" name="TaxKeyword">
    <vt:lpwstr/>
  </property>
</Properties>
</file>